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B9" w:rsidRPr="00EF01B9" w:rsidRDefault="009A6DB9" w:rsidP="00E924F9">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40"/>
          <w:szCs w:val="40"/>
        </w:rPr>
      </w:pPr>
      <w:r w:rsidRPr="00EF01B9">
        <w:rPr>
          <w:rFonts w:ascii="Arial" w:hAnsi="Arial" w:cs="Arial"/>
          <w:sz w:val="40"/>
          <w:szCs w:val="40"/>
        </w:rPr>
        <w:t>Section A: Core Studies</w:t>
      </w:r>
    </w:p>
    <w:p w:rsidR="00E924F9" w:rsidRPr="008836F3" w:rsidRDefault="00E924F9" w:rsidP="009A6DB9">
      <w:pPr>
        <w:jc w:val="center"/>
        <w:rPr>
          <w:rFonts w:ascii="Arial" w:hAnsi="Arial" w:cs="Arial"/>
          <w:sz w:val="32"/>
          <w:szCs w:val="32"/>
        </w:rPr>
      </w:pP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1a. From Milgram: Describe how obedience was measured</w:t>
      </w:r>
    </w:p>
    <w:p w:rsidR="009A6DB9" w:rsidRPr="008836F3" w:rsidRDefault="009A6DB9" w:rsidP="009A6DB9">
      <w:pPr>
        <w:numPr>
          <w:ilvl w:val="0"/>
          <w:numId w:val="15"/>
        </w:numPr>
        <w:rPr>
          <w:rFonts w:ascii="Arial" w:hAnsi="Arial" w:cs="Arial"/>
          <w:sz w:val="32"/>
          <w:szCs w:val="32"/>
          <w:lang w:val="en-US"/>
        </w:rPr>
      </w:pPr>
      <w:r w:rsidRPr="008836F3">
        <w:rPr>
          <w:rFonts w:ascii="Arial" w:hAnsi="Arial" w:cs="Arial"/>
          <w:sz w:val="32"/>
          <w:szCs w:val="32"/>
          <w:lang w:val="en-US"/>
        </w:rPr>
        <w:t>1 mark - the measurement was through observation (HOW)</w:t>
      </w:r>
    </w:p>
    <w:p w:rsidR="009A6DB9" w:rsidRPr="008836F3" w:rsidRDefault="009A6DB9" w:rsidP="009A6DB9">
      <w:pPr>
        <w:numPr>
          <w:ilvl w:val="0"/>
          <w:numId w:val="15"/>
        </w:numPr>
        <w:rPr>
          <w:rFonts w:ascii="Arial" w:hAnsi="Arial" w:cs="Arial"/>
          <w:sz w:val="32"/>
          <w:szCs w:val="32"/>
          <w:lang w:val="en-US"/>
        </w:rPr>
      </w:pPr>
      <w:r w:rsidRPr="008836F3">
        <w:rPr>
          <w:rFonts w:ascii="Arial" w:hAnsi="Arial" w:cs="Arial"/>
          <w:sz w:val="32"/>
          <w:szCs w:val="32"/>
          <w:lang w:val="en-US"/>
        </w:rPr>
        <w:t>1 mark – the maximum shock level given (WHAT)</w:t>
      </w:r>
    </w:p>
    <w:p w:rsidR="009A6DB9" w:rsidRPr="008836F3" w:rsidRDefault="009A6DB9" w:rsidP="009A6DB9">
      <w:pPr>
        <w:rPr>
          <w:rFonts w:ascii="Arial" w:hAnsi="Arial" w:cs="Arial"/>
          <w:sz w:val="32"/>
          <w:szCs w:val="32"/>
          <w:lang w:val="en-US"/>
        </w:rPr>
      </w:pPr>
    </w:p>
    <w:p w:rsidR="009A6DB9" w:rsidRPr="008836F3" w:rsidRDefault="009A6DB9" w:rsidP="009A6DB9">
      <w:pPr>
        <w:rPr>
          <w:rFonts w:ascii="Arial" w:hAnsi="Arial" w:cs="Arial"/>
          <w:b/>
          <w:sz w:val="32"/>
          <w:szCs w:val="32"/>
          <w:lang w:val="en-US"/>
        </w:rPr>
      </w:pPr>
      <w:r w:rsidRPr="008836F3">
        <w:rPr>
          <w:rFonts w:ascii="Arial" w:hAnsi="Arial" w:cs="Arial"/>
          <w:b/>
          <w:sz w:val="32"/>
          <w:szCs w:val="32"/>
          <w:lang w:val="en-US"/>
        </w:rPr>
        <w:t>Examples for 2 marks</w:t>
      </w:r>
    </w:p>
    <w:p w:rsidR="009A6DB9" w:rsidRPr="008836F3" w:rsidRDefault="009A6DB9" w:rsidP="009A6DB9">
      <w:pPr>
        <w:pStyle w:val="ListParagraph"/>
        <w:numPr>
          <w:ilvl w:val="0"/>
          <w:numId w:val="15"/>
        </w:numPr>
        <w:rPr>
          <w:sz w:val="32"/>
          <w:szCs w:val="32"/>
        </w:rPr>
      </w:pPr>
      <w:r w:rsidRPr="008836F3">
        <w:rPr>
          <w:sz w:val="32"/>
          <w:szCs w:val="32"/>
        </w:rPr>
        <w:t xml:space="preserve">Observers noted down the maximum shock </w:t>
      </w:r>
      <w:r w:rsidR="00E924F9" w:rsidRPr="008836F3">
        <w:rPr>
          <w:sz w:val="32"/>
          <w:szCs w:val="32"/>
        </w:rPr>
        <w:t>P</w:t>
      </w:r>
      <w:r w:rsidRPr="008836F3">
        <w:rPr>
          <w:sz w:val="32"/>
          <w:szCs w:val="32"/>
        </w:rPr>
        <w:t xml:space="preserve"> administered before they refused to go any further or the study ended </w:t>
      </w:r>
    </w:p>
    <w:p w:rsidR="009A6DB9" w:rsidRPr="008836F3" w:rsidRDefault="009A6DB9" w:rsidP="009A6DB9">
      <w:pPr>
        <w:pStyle w:val="ListParagraph"/>
        <w:numPr>
          <w:ilvl w:val="0"/>
          <w:numId w:val="15"/>
        </w:numPr>
        <w:rPr>
          <w:sz w:val="32"/>
          <w:szCs w:val="32"/>
        </w:rPr>
      </w:pPr>
      <w:r w:rsidRPr="008836F3">
        <w:rPr>
          <w:sz w:val="32"/>
          <w:szCs w:val="32"/>
        </w:rPr>
        <w:t>The experimenter and observers watched and noted the highest shock level (between 15 – 450 volts) given by each participant</w:t>
      </w:r>
    </w:p>
    <w:p w:rsidR="009A6DB9" w:rsidRPr="008836F3" w:rsidRDefault="009A6DB9" w:rsidP="009A6DB9">
      <w:pPr>
        <w:rPr>
          <w:rFonts w:ascii="Arial" w:hAnsi="Arial" w:cs="Arial"/>
          <w:sz w:val="32"/>
          <w:szCs w:val="32"/>
          <w:lang w:val="en-US"/>
        </w:rPr>
      </w:pPr>
    </w:p>
    <w:p w:rsidR="009A6DB9" w:rsidRPr="008836F3" w:rsidRDefault="009A6DB9" w:rsidP="009A6DB9">
      <w:pPr>
        <w:rPr>
          <w:rFonts w:ascii="Arial" w:hAnsi="Arial" w:cs="Arial"/>
          <w:b/>
          <w:sz w:val="32"/>
          <w:szCs w:val="32"/>
          <w:lang w:val="en-US"/>
        </w:rPr>
      </w:pPr>
      <w:r w:rsidRPr="008836F3">
        <w:rPr>
          <w:rFonts w:ascii="Arial" w:hAnsi="Arial" w:cs="Arial"/>
          <w:b/>
          <w:sz w:val="32"/>
          <w:szCs w:val="32"/>
          <w:lang w:val="en-US"/>
        </w:rPr>
        <w:t xml:space="preserve">Examples for 1 mark </w:t>
      </w:r>
    </w:p>
    <w:p w:rsidR="009A6DB9" w:rsidRPr="008836F3" w:rsidRDefault="009A6DB9" w:rsidP="00E924F9">
      <w:pPr>
        <w:pStyle w:val="ListParagraph"/>
        <w:numPr>
          <w:ilvl w:val="0"/>
          <w:numId w:val="15"/>
        </w:numPr>
        <w:rPr>
          <w:bCs/>
          <w:sz w:val="32"/>
          <w:szCs w:val="32"/>
        </w:rPr>
      </w:pPr>
      <w:r w:rsidRPr="008836F3">
        <w:rPr>
          <w:bCs/>
          <w:sz w:val="32"/>
          <w:szCs w:val="32"/>
        </w:rPr>
        <w:t>How far the participants shocked</w:t>
      </w:r>
    </w:p>
    <w:p w:rsidR="009A6DB9" w:rsidRPr="008836F3" w:rsidRDefault="009A6DB9" w:rsidP="00E924F9">
      <w:pPr>
        <w:pStyle w:val="ListParagraph"/>
        <w:numPr>
          <w:ilvl w:val="0"/>
          <w:numId w:val="15"/>
        </w:numPr>
        <w:rPr>
          <w:bCs/>
          <w:sz w:val="32"/>
          <w:szCs w:val="32"/>
        </w:rPr>
      </w:pPr>
      <w:r w:rsidRPr="008836F3">
        <w:rPr>
          <w:bCs/>
          <w:sz w:val="32"/>
          <w:szCs w:val="32"/>
        </w:rPr>
        <w:t>How many volts they went up to</w:t>
      </w:r>
    </w:p>
    <w:p w:rsidR="009A6DB9" w:rsidRPr="008836F3" w:rsidRDefault="009A6DB9" w:rsidP="009A6DB9">
      <w:pPr>
        <w:rPr>
          <w:rFonts w:ascii="Arial" w:hAnsi="Arial" w:cs="Arial"/>
          <w:bCs/>
          <w:sz w:val="32"/>
          <w:szCs w:val="32"/>
          <w:lang w:val="en-US"/>
        </w:rPr>
      </w:pP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 xml:space="preserve">1b. Outline one problem with measuring obedience </w:t>
      </w:r>
      <w:r w:rsidRPr="008836F3">
        <w:rPr>
          <w:rFonts w:ascii="Arial" w:hAnsi="Arial" w:cs="Arial"/>
          <w:sz w:val="32"/>
          <w:szCs w:val="32"/>
          <w:u w:val="single"/>
          <w:lang w:val="en-US"/>
        </w:rPr>
        <w:t>in this way</w:t>
      </w:r>
      <w:r w:rsidRPr="008836F3">
        <w:rPr>
          <w:rFonts w:ascii="Arial" w:hAnsi="Arial" w:cs="Arial"/>
          <w:sz w:val="32"/>
          <w:szCs w:val="32"/>
          <w:lang w:val="en-US"/>
        </w:rPr>
        <w:t xml:space="preserve">. </w:t>
      </w:r>
    </w:p>
    <w:p w:rsidR="00005834" w:rsidRDefault="00005834" w:rsidP="00005834">
      <w:pPr>
        <w:rPr>
          <w:sz w:val="32"/>
          <w:szCs w:val="32"/>
        </w:rPr>
      </w:pPr>
    </w:p>
    <w:p w:rsidR="00005834" w:rsidRPr="008836F3" w:rsidRDefault="00005834" w:rsidP="00005834">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b/>
          <w:iCs/>
          <w:sz w:val="32"/>
          <w:szCs w:val="32"/>
        </w:rPr>
      </w:pPr>
      <w:r w:rsidRPr="008836F3">
        <w:rPr>
          <w:rFonts w:ascii="Arial" w:hAnsi="Arial" w:cs="Arial"/>
          <w:b/>
          <w:iCs/>
          <w:sz w:val="32"/>
          <w:szCs w:val="32"/>
        </w:rPr>
        <w:t>How the marks are awarded</w:t>
      </w:r>
    </w:p>
    <w:p w:rsidR="009A6DB9" w:rsidRPr="008836F3" w:rsidRDefault="009A6DB9" w:rsidP="00005834">
      <w:pPr>
        <w:pStyle w:val="ListParagraph"/>
        <w:numPr>
          <w:ilvl w:val="0"/>
          <w:numId w:val="15"/>
        </w:numPr>
        <w:pBdr>
          <w:top w:val="single" w:sz="4" w:space="1" w:color="auto"/>
          <w:left w:val="single" w:sz="4" w:space="1" w:color="auto"/>
          <w:bottom w:val="single" w:sz="4" w:space="1" w:color="auto"/>
          <w:right w:val="single" w:sz="4" w:space="1" w:color="auto"/>
        </w:pBdr>
        <w:shd w:val="clear" w:color="auto" w:fill="FFFF00"/>
        <w:rPr>
          <w:sz w:val="32"/>
          <w:szCs w:val="32"/>
        </w:rPr>
      </w:pPr>
      <w:r w:rsidRPr="008836F3">
        <w:rPr>
          <w:sz w:val="32"/>
          <w:szCs w:val="32"/>
        </w:rPr>
        <w:t>1</w:t>
      </w:r>
      <w:r w:rsidRPr="008836F3">
        <w:rPr>
          <w:sz w:val="32"/>
          <w:szCs w:val="32"/>
          <w:vertAlign w:val="superscript"/>
        </w:rPr>
        <w:t>st</w:t>
      </w:r>
      <w:r w:rsidRPr="008836F3">
        <w:rPr>
          <w:sz w:val="32"/>
          <w:szCs w:val="32"/>
        </w:rPr>
        <w:t xml:space="preserve"> mark: a correct problem identified about the way obedience was measured (observer bias, demand characteristics, observers may miss </w:t>
      </w:r>
      <w:proofErr w:type="spellStart"/>
      <w:r w:rsidRPr="008836F3">
        <w:rPr>
          <w:sz w:val="32"/>
          <w:szCs w:val="32"/>
        </w:rPr>
        <w:t>behaviours</w:t>
      </w:r>
      <w:proofErr w:type="spellEnd"/>
      <w:r w:rsidRPr="008836F3">
        <w:rPr>
          <w:sz w:val="32"/>
          <w:szCs w:val="32"/>
        </w:rPr>
        <w:t>)</w:t>
      </w:r>
    </w:p>
    <w:p w:rsidR="009A6DB9" w:rsidRPr="008836F3" w:rsidRDefault="009A6DB9" w:rsidP="00005834">
      <w:pPr>
        <w:pStyle w:val="ListParagraph"/>
        <w:numPr>
          <w:ilvl w:val="0"/>
          <w:numId w:val="15"/>
        </w:numPr>
        <w:pBdr>
          <w:top w:val="single" w:sz="4" w:space="1" w:color="auto"/>
          <w:left w:val="single" w:sz="4" w:space="1" w:color="auto"/>
          <w:bottom w:val="single" w:sz="4" w:space="1" w:color="auto"/>
          <w:right w:val="single" w:sz="4" w:space="1" w:color="auto"/>
        </w:pBdr>
        <w:shd w:val="clear" w:color="auto" w:fill="FFFF00"/>
        <w:rPr>
          <w:b/>
          <w:sz w:val="32"/>
          <w:szCs w:val="32"/>
        </w:rPr>
      </w:pPr>
      <w:r w:rsidRPr="008836F3">
        <w:rPr>
          <w:sz w:val="32"/>
          <w:szCs w:val="32"/>
        </w:rPr>
        <w:t>2</w:t>
      </w:r>
      <w:r w:rsidRPr="008836F3">
        <w:rPr>
          <w:sz w:val="32"/>
          <w:szCs w:val="32"/>
          <w:vertAlign w:val="superscript"/>
        </w:rPr>
        <w:t>nd</w:t>
      </w:r>
      <w:r w:rsidRPr="008836F3">
        <w:rPr>
          <w:sz w:val="32"/>
          <w:szCs w:val="32"/>
        </w:rPr>
        <w:t xml:space="preserve"> mark for development of the problem in context.</w:t>
      </w:r>
    </w:p>
    <w:p w:rsidR="009A6DB9" w:rsidRPr="008836F3" w:rsidRDefault="009A6DB9" w:rsidP="009A6DB9">
      <w:pPr>
        <w:rPr>
          <w:rFonts w:ascii="Arial" w:hAnsi="Arial" w:cs="Arial"/>
          <w:b/>
          <w:sz w:val="32"/>
          <w:szCs w:val="32"/>
          <w:lang w:val="en-US"/>
        </w:rPr>
      </w:pPr>
    </w:p>
    <w:p w:rsidR="009A6DB9" w:rsidRPr="008836F3" w:rsidRDefault="009A6DB9" w:rsidP="009A6DB9">
      <w:pPr>
        <w:rPr>
          <w:rFonts w:ascii="Arial" w:hAnsi="Arial" w:cs="Arial"/>
          <w:b/>
          <w:sz w:val="32"/>
          <w:szCs w:val="32"/>
          <w:lang w:val="en-US"/>
        </w:rPr>
      </w:pPr>
      <w:r w:rsidRPr="008836F3">
        <w:rPr>
          <w:rFonts w:ascii="Arial" w:hAnsi="Arial" w:cs="Arial"/>
          <w:b/>
          <w:sz w:val="32"/>
          <w:szCs w:val="32"/>
          <w:lang w:val="en-US"/>
        </w:rPr>
        <w:t>Examples for 2 marks</w:t>
      </w:r>
    </w:p>
    <w:p w:rsidR="009A6DB9" w:rsidRPr="008836F3" w:rsidRDefault="009A6DB9" w:rsidP="00E924F9">
      <w:pPr>
        <w:pStyle w:val="ListParagraph"/>
        <w:numPr>
          <w:ilvl w:val="0"/>
          <w:numId w:val="15"/>
        </w:numPr>
        <w:rPr>
          <w:sz w:val="32"/>
          <w:szCs w:val="32"/>
        </w:rPr>
      </w:pPr>
      <w:r w:rsidRPr="008836F3">
        <w:rPr>
          <w:sz w:val="32"/>
          <w:szCs w:val="32"/>
        </w:rPr>
        <w:t xml:space="preserve">The participants knew they were being observed so their </w:t>
      </w:r>
      <w:proofErr w:type="spellStart"/>
      <w:r w:rsidRPr="008836F3">
        <w:rPr>
          <w:sz w:val="32"/>
          <w:szCs w:val="32"/>
        </w:rPr>
        <w:t>behaviour</w:t>
      </w:r>
      <w:proofErr w:type="spellEnd"/>
      <w:r w:rsidRPr="008836F3">
        <w:rPr>
          <w:sz w:val="32"/>
          <w:szCs w:val="32"/>
        </w:rPr>
        <w:t xml:space="preserve"> may not be as it normally would be. For example, the participants in Milgram’s study may have administered more electric shocks because they knew they were being observed </w:t>
      </w:r>
    </w:p>
    <w:p w:rsidR="009A6DB9" w:rsidRPr="008836F3" w:rsidRDefault="009A6DB9" w:rsidP="009A6DB9">
      <w:pPr>
        <w:rPr>
          <w:rFonts w:ascii="Arial" w:hAnsi="Arial" w:cs="Arial"/>
          <w:sz w:val="32"/>
          <w:szCs w:val="32"/>
          <w:lang w:val="en-US"/>
        </w:rPr>
      </w:pPr>
    </w:p>
    <w:p w:rsidR="009A6DB9" w:rsidRPr="008836F3" w:rsidRDefault="009A6DB9" w:rsidP="009A6DB9">
      <w:pPr>
        <w:rPr>
          <w:rFonts w:ascii="Arial" w:hAnsi="Arial" w:cs="Arial"/>
          <w:b/>
          <w:sz w:val="32"/>
          <w:szCs w:val="32"/>
          <w:lang w:val="en-US"/>
        </w:rPr>
      </w:pPr>
      <w:r w:rsidRPr="008836F3">
        <w:rPr>
          <w:rFonts w:ascii="Arial" w:hAnsi="Arial" w:cs="Arial"/>
          <w:b/>
          <w:sz w:val="32"/>
          <w:szCs w:val="32"/>
          <w:lang w:val="en-US"/>
        </w:rPr>
        <w:t>Examples for 1 mark</w:t>
      </w:r>
    </w:p>
    <w:p w:rsidR="009A6DB9" w:rsidRPr="008836F3" w:rsidRDefault="009A6DB9" w:rsidP="00E924F9">
      <w:pPr>
        <w:pStyle w:val="ListParagraph"/>
        <w:numPr>
          <w:ilvl w:val="0"/>
          <w:numId w:val="15"/>
        </w:numPr>
        <w:rPr>
          <w:sz w:val="32"/>
          <w:szCs w:val="32"/>
        </w:rPr>
      </w:pPr>
      <w:r w:rsidRPr="008836F3">
        <w:rPr>
          <w:sz w:val="32"/>
          <w:szCs w:val="32"/>
        </w:rPr>
        <w:t xml:space="preserve">Observers may ‘see’ what they expect </w:t>
      </w:r>
      <w:r w:rsidR="00A62A23">
        <w:rPr>
          <w:sz w:val="32"/>
          <w:szCs w:val="32"/>
        </w:rPr>
        <w:t>(expectation bias)</w:t>
      </w:r>
    </w:p>
    <w:p w:rsidR="009A6DB9" w:rsidRPr="008836F3" w:rsidRDefault="009A6DB9" w:rsidP="00E924F9">
      <w:pPr>
        <w:pStyle w:val="ListParagraph"/>
        <w:numPr>
          <w:ilvl w:val="0"/>
          <w:numId w:val="15"/>
        </w:numPr>
        <w:rPr>
          <w:sz w:val="32"/>
          <w:szCs w:val="32"/>
        </w:rPr>
      </w:pPr>
      <w:r w:rsidRPr="008836F3">
        <w:rPr>
          <w:sz w:val="32"/>
          <w:szCs w:val="32"/>
        </w:rPr>
        <w:t xml:space="preserve">Observers may miss </w:t>
      </w:r>
      <w:proofErr w:type="spellStart"/>
      <w:r w:rsidRPr="008836F3">
        <w:rPr>
          <w:sz w:val="32"/>
          <w:szCs w:val="32"/>
        </w:rPr>
        <w:t>behaviours</w:t>
      </w:r>
      <w:proofErr w:type="spellEnd"/>
    </w:p>
    <w:p w:rsidR="009A6DB9" w:rsidRPr="008836F3" w:rsidRDefault="009A6DB9" w:rsidP="00E924F9">
      <w:pPr>
        <w:pStyle w:val="ListParagraph"/>
        <w:numPr>
          <w:ilvl w:val="0"/>
          <w:numId w:val="15"/>
        </w:numPr>
        <w:rPr>
          <w:sz w:val="32"/>
          <w:szCs w:val="32"/>
        </w:rPr>
      </w:pPr>
      <w:r w:rsidRPr="008836F3">
        <w:rPr>
          <w:sz w:val="32"/>
          <w:szCs w:val="32"/>
        </w:rPr>
        <w:t xml:space="preserve">If the participant knows they are being observed they behave in </w:t>
      </w:r>
      <w:r w:rsidRPr="008836F3">
        <w:rPr>
          <w:sz w:val="32"/>
          <w:szCs w:val="32"/>
        </w:rPr>
        <w:lastRenderedPageBreak/>
        <w:t xml:space="preserve">a way they think the researchers want them to behave so they will not show genuine/natural </w:t>
      </w:r>
      <w:proofErr w:type="spellStart"/>
      <w:r w:rsidRPr="008836F3">
        <w:rPr>
          <w:sz w:val="32"/>
          <w:szCs w:val="32"/>
        </w:rPr>
        <w:t>behaviour</w:t>
      </w:r>
      <w:proofErr w:type="spellEnd"/>
    </w:p>
    <w:p w:rsidR="009A6DB9" w:rsidRPr="008836F3" w:rsidRDefault="009A6DB9" w:rsidP="00E924F9">
      <w:pPr>
        <w:pStyle w:val="ListParagraph"/>
        <w:numPr>
          <w:ilvl w:val="0"/>
          <w:numId w:val="15"/>
        </w:numPr>
        <w:rPr>
          <w:sz w:val="32"/>
          <w:szCs w:val="32"/>
        </w:rPr>
      </w:pPr>
      <w:r w:rsidRPr="008836F3">
        <w:rPr>
          <w:sz w:val="32"/>
          <w:szCs w:val="32"/>
        </w:rPr>
        <w:t xml:space="preserve">If the participant knows they are being observed they respond in a socially desirable way rather than showing </w:t>
      </w:r>
      <w:r w:rsidR="00A62A23">
        <w:rPr>
          <w:sz w:val="32"/>
          <w:szCs w:val="32"/>
        </w:rPr>
        <w:t>normal</w:t>
      </w:r>
      <w:r w:rsidRPr="008836F3">
        <w:rPr>
          <w:sz w:val="32"/>
          <w:szCs w:val="32"/>
        </w:rPr>
        <w:t xml:space="preserve"> </w:t>
      </w:r>
      <w:proofErr w:type="spellStart"/>
      <w:r w:rsidRPr="008836F3">
        <w:rPr>
          <w:sz w:val="32"/>
          <w:szCs w:val="32"/>
        </w:rPr>
        <w:t>behaviour</w:t>
      </w:r>
      <w:proofErr w:type="spellEnd"/>
    </w:p>
    <w:p w:rsidR="009A6DB9" w:rsidRPr="008836F3" w:rsidRDefault="009A6DB9" w:rsidP="009A6DB9">
      <w:pPr>
        <w:rPr>
          <w:rFonts w:ascii="Arial" w:hAnsi="Arial" w:cs="Arial"/>
          <w:bCs/>
          <w:sz w:val="32"/>
          <w:szCs w:val="32"/>
          <w:lang w:val="en-US"/>
        </w:rPr>
      </w:pP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bCs/>
          <w:sz w:val="32"/>
          <w:szCs w:val="32"/>
          <w:lang w:val="en-US"/>
        </w:rPr>
      </w:pPr>
      <w:r w:rsidRPr="008836F3">
        <w:rPr>
          <w:rFonts w:ascii="Arial" w:hAnsi="Arial" w:cs="Arial"/>
          <w:bCs/>
          <w:sz w:val="32"/>
          <w:szCs w:val="32"/>
          <w:lang w:val="en-US"/>
        </w:rPr>
        <w:t xml:space="preserve">2a. From </w:t>
      </w:r>
      <w:proofErr w:type="spellStart"/>
      <w:r w:rsidRPr="008836F3">
        <w:rPr>
          <w:rFonts w:ascii="Arial" w:hAnsi="Arial" w:cs="Arial"/>
          <w:bCs/>
          <w:sz w:val="32"/>
          <w:szCs w:val="32"/>
          <w:lang w:val="en-US"/>
        </w:rPr>
        <w:t>Bocchiaro’s</w:t>
      </w:r>
      <w:proofErr w:type="spellEnd"/>
      <w:r w:rsidRPr="008836F3">
        <w:rPr>
          <w:rFonts w:ascii="Arial" w:hAnsi="Arial" w:cs="Arial"/>
          <w:bCs/>
          <w:sz w:val="32"/>
          <w:szCs w:val="32"/>
          <w:lang w:val="en-US"/>
        </w:rPr>
        <w:t xml:space="preserve"> study: Identify one dependent variable.</w:t>
      </w:r>
    </w:p>
    <w:p w:rsidR="009A6DB9" w:rsidRPr="001A4A26" w:rsidRDefault="009A6DB9" w:rsidP="00E924F9">
      <w:pPr>
        <w:pStyle w:val="ListParagraph"/>
        <w:numPr>
          <w:ilvl w:val="0"/>
          <w:numId w:val="15"/>
        </w:numPr>
        <w:rPr>
          <w:color w:val="141412"/>
          <w:sz w:val="32"/>
          <w:szCs w:val="32"/>
          <w:shd w:val="clear" w:color="auto" w:fill="FFFFFF"/>
        </w:rPr>
      </w:pPr>
      <w:r w:rsidRPr="001A4A26">
        <w:rPr>
          <w:color w:val="141412"/>
          <w:sz w:val="32"/>
          <w:szCs w:val="32"/>
          <w:shd w:val="clear" w:color="auto" w:fill="FFFFFF"/>
        </w:rPr>
        <w:t>Obeying</w:t>
      </w:r>
      <w:r w:rsidR="001A4A26" w:rsidRPr="001A4A26">
        <w:rPr>
          <w:color w:val="141412"/>
          <w:sz w:val="32"/>
          <w:szCs w:val="32"/>
          <w:shd w:val="clear" w:color="auto" w:fill="FFFFFF"/>
        </w:rPr>
        <w:t xml:space="preserve"> / </w:t>
      </w:r>
      <w:r w:rsidRPr="001A4A26">
        <w:rPr>
          <w:color w:val="141412"/>
          <w:sz w:val="32"/>
          <w:szCs w:val="32"/>
          <w:shd w:val="clear" w:color="auto" w:fill="FFFFFF"/>
        </w:rPr>
        <w:t>Disobeying</w:t>
      </w:r>
    </w:p>
    <w:p w:rsidR="009A6DB9" w:rsidRPr="008836F3" w:rsidRDefault="009A6DB9" w:rsidP="00E924F9">
      <w:pPr>
        <w:pStyle w:val="ListParagraph"/>
        <w:numPr>
          <w:ilvl w:val="0"/>
          <w:numId w:val="15"/>
        </w:numPr>
        <w:rPr>
          <w:color w:val="141412"/>
          <w:sz w:val="32"/>
          <w:szCs w:val="32"/>
          <w:shd w:val="clear" w:color="auto" w:fill="FFFFFF"/>
        </w:rPr>
      </w:pPr>
      <w:r w:rsidRPr="008836F3">
        <w:rPr>
          <w:color w:val="141412"/>
          <w:sz w:val="32"/>
          <w:szCs w:val="32"/>
          <w:shd w:val="clear" w:color="auto" w:fill="FFFFFF"/>
        </w:rPr>
        <w:t xml:space="preserve">Blowing the whistle (on the experimenter) </w:t>
      </w:r>
    </w:p>
    <w:p w:rsidR="009A6DB9" w:rsidRPr="008836F3" w:rsidRDefault="009A6DB9" w:rsidP="00E924F9">
      <w:pPr>
        <w:pStyle w:val="ListParagraph"/>
        <w:numPr>
          <w:ilvl w:val="0"/>
          <w:numId w:val="15"/>
        </w:numPr>
        <w:rPr>
          <w:bCs/>
          <w:sz w:val="32"/>
          <w:szCs w:val="32"/>
        </w:rPr>
      </w:pPr>
      <w:r w:rsidRPr="008836F3">
        <w:rPr>
          <w:color w:val="141412"/>
          <w:sz w:val="32"/>
          <w:szCs w:val="32"/>
          <w:shd w:val="clear" w:color="auto" w:fill="FFFFFF"/>
        </w:rPr>
        <w:t>Scores on HEXACO-PI-R</w:t>
      </w:r>
      <w:r w:rsidR="001A4A26">
        <w:rPr>
          <w:color w:val="141412"/>
          <w:sz w:val="32"/>
          <w:szCs w:val="32"/>
          <w:shd w:val="clear" w:color="auto" w:fill="FFFFFF"/>
        </w:rPr>
        <w:t xml:space="preserve"> and / or, Decomposed Games</w:t>
      </w:r>
    </w:p>
    <w:p w:rsidR="009A6DB9" w:rsidRPr="008836F3" w:rsidRDefault="009A6DB9" w:rsidP="009A6DB9">
      <w:pPr>
        <w:rPr>
          <w:rFonts w:ascii="Arial" w:hAnsi="Arial" w:cs="Arial"/>
          <w:bCs/>
          <w:sz w:val="32"/>
          <w:szCs w:val="32"/>
          <w:lang w:val="en-US"/>
        </w:rPr>
      </w:pP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bCs/>
          <w:sz w:val="32"/>
          <w:szCs w:val="32"/>
          <w:lang w:val="en-US"/>
        </w:rPr>
      </w:pPr>
      <w:r w:rsidRPr="008836F3">
        <w:rPr>
          <w:rFonts w:ascii="Arial" w:hAnsi="Arial" w:cs="Arial"/>
          <w:bCs/>
          <w:sz w:val="32"/>
          <w:szCs w:val="32"/>
          <w:lang w:val="en-US"/>
        </w:rPr>
        <w:t xml:space="preserve">2b. From </w:t>
      </w:r>
      <w:proofErr w:type="spellStart"/>
      <w:r w:rsidRPr="008836F3">
        <w:rPr>
          <w:rFonts w:ascii="Arial" w:hAnsi="Arial" w:cs="Arial"/>
          <w:bCs/>
          <w:sz w:val="32"/>
          <w:szCs w:val="32"/>
          <w:lang w:val="en-US"/>
        </w:rPr>
        <w:t>Bocchiaro</w:t>
      </w:r>
      <w:proofErr w:type="spellEnd"/>
      <w:r w:rsidRPr="008836F3">
        <w:rPr>
          <w:rFonts w:ascii="Arial" w:hAnsi="Arial" w:cs="Arial"/>
          <w:bCs/>
          <w:sz w:val="32"/>
          <w:szCs w:val="32"/>
          <w:lang w:val="en-US"/>
        </w:rPr>
        <w:t xml:space="preserve">: Describe </w:t>
      </w:r>
      <w:r w:rsidR="008836F3">
        <w:rPr>
          <w:rFonts w:ascii="Arial" w:hAnsi="Arial" w:cs="Arial"/>
          <w:bCs/>
          <w:sz w:val="32"/>
          <w:szCs w:val="32"/>
          <w:lang w:val="en-US"/>
        </w:rPr>
        <w:t>1</w:t>
      </w:r>
      <w:r w:rsidRPr="008836F3">
        <w:rPr>
          <w:rFonts w:ascii="Arial" w:hAnsi="Arial" w:cs="Arial"/>
          <w:bCs/>
          <w:sz w:val="32"/>
          <w:szCs w:val="32"/>
          <w:lang w:val="en-US"/>
        </w:rPr>
        <w:t xml:space="preserve"> finding that demonstrates that those participants who obeyed did so because of external forces.</w:t>
      </w:r>
    </w:p>
    <w:p w:rsidR="00005834" w:rsidRDefault="00005834" w:rsidP="00005834">
      <w:pPr>
        <w:pStyle w:val="ListParagraph"/>
        <w:ind w:left="360"/>
        <w:rPr>
          <w:bCs/>
          <w:sz w:val="32"/>
          <w:szCs w:val="32"/>
        </w:rPr>
      </w:pPr>
    </w:p>
    <w:p w:rsidR="00005834" w:rsidRPr="008836F3" w:rsidRDefault="00005834" w:rsidP="00005834">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b/>
          <w:iCs/>
          <w:sz w:val="32"/>
          <w:szCs w:val="32"/>
        </w:rPr>
      </w:pPr>
      <w:r w:rsidRPr="008836F3">
        <w:rPr>
          <w:rFonts w:ascii="Arial" w:hAnsi="Arial" w:cs="Arial"/>
          <w:b/>
          <w:iCs/>
          <w:sz w:val="32"/>
          <w:szCs w:val="32"/>
        </w:rPr>
        <w:t>How the marks are awarded</w:t>
      </w:r>
    </w:p>
    <w:p w:rsidR="009A6DB9" w:rsidRPr="008836F3" w:rsidRDefault="009A6DB9" w:rsidP="00005834">
      <w:pPr>
        <w:pStyle w:val="ListParagraph"/>
        <w:numPr>
          <w:ilvl w:val="0"/>
          <w:numId w:val="18"/>
        </w:numPr>
        <w:pBdr>
          <w:top w:val="single" w:sz="4" w:space="1" w:color="auto"/>
          <w:left w:val="single" w:sz="4" w:space="1" w:color="auto"/>
          <w:bottom w:val="single" w:sz="4" w:space="1" w:color="auto"/>
          <w:right w:val="single" w:sz="4" w:space="1" w:color="auto"/>
        </w:pBdr>
        <w:shd w:val="clear" w:color="auto" w:fill="FFFF00"/>
        <w:rPr>
          <w:bCs/>
          <w:sz w:val="32"/>
          <w:szCs w:val="32"/>
        </w:rPr>
      </w:pPr>
      <w:r w:rsidRPr="008836F3">
        <w:rPr>
          <w:bCs/>
          <w:sz w:val="32"/>
          <w:szCs w:val="32"/>
        </w:rPr>
        <w:t xml:space="preserve">1 mark – finding (not </w:t>
      </w:r>
      <w:r w:rsidR="00E924F9" w:rsidRPr="008836F3">
        <w:rPr>
          <w:bCs/>
          <w:sz w:val="32"/>
          <w:szCs w:val="32"/>
        </w:rPr>
        <w:t xml:space="preserve">a </w:t>
      </w:r>
      <w:r w:rsidRPr="008836F3">
        <w:rPr>
          <w:bCs/>
          <w:sz w:val="32"/>
          <w:szCs w:val="32"/>
        </w:rPr>
        <w:t>conclusion</w:t>
      </w:r>
      <w:r w:rsidR="00E924F9" w:rsidRPr="008836F3">
        <w:rPr>
          <w:bCs/>
          <w:sz w:val="32"/>
          <w:szCs w:val="32"/>
        </w:rPr>
        <w:t xml:space="preserve"> </w:t>
      </w:r>
      <w:r w:rsidR="00E924F9" w:rsidRPr="008836F3">
        <w:rPr>
          <w:bCs/>
          <w:i/>
          <w:sz w:val="32"/>
          <w:szCs w:val="32"/>
        </w:rPr>
        <w:t>– findings are often facts and conclusions are often consequences of the findings</w:t>
      </w:r>
      <w:r w:rsidRPr="008836F3">
        <w:rPr>
          <w:bCs/>
          <w:sz w:val="32"/>
          <w:szCs w:val="32"/>
        </w:rPr>
        <w:t>)</w:t>
      </w:r>
    </w:p>
    <w:p w:rsidR="009A6DB9" w:rsidRPr="008836F3" w:rsidRDefault="009A6DB9" w:rsidP="00005834">
      <w:pPr>
        <w:pStyle w:val="ListParagraph"/>
        <w:numPr>
          <w:ilvl w:val="0"/>
          <w:numId w:val="18"/>
        </w:numPr>
        <w:pBdr>
          <w:top w:val="single" w:sz="4" w:space="1" w:color="auto"/>
          <w:left w:val="single" w:sz="4" w:space="1" w:color="auto"/>
          <w:bottom w:val="single" w:sz="4" w:space="1" w:color="auto"/>
          <w:right w:val="single" w:sz="4" w:space="1" w:color="auto"/>
        </w:pBdr>
        <w:shd w:val="clear" w:color="auto" w:fill="FFFF00"/>
        <w:rPr>
          <w:bCs/>
          <w:sz w:val="32"/>
          <w:szCs w:val="32"/>
        </w:rPr>
      </w:pPr>
      <w:r w:rsidRPr="008836F3">
        <w:rPr>
          <w:bCs/>
          <w:sz w:val="32"/>
          <w:szCs w:val="32"/>
        </w:rPr>
        <w:t>1 mark – reference to external forces (e.g. experimenter)</w:t>
      </w:r>
    </w:p>
    <w:p w:rsidR="009A6DB9" w:rsidRPr="008836F3" w:rsidRDefault="009A6DB9" w:rsidP="009A6DB9">
      <w:pPr>
        <w:rPr>
          <w:rFonts w:ascii="Arial" w:hAnsi="Arial" w:cs="Arial"/>
          <w:bCs/>
          <w:sz w:val="32"/>
          <w:szCs w:val="32"/>
          <w:lang w:val="en-US"/>
        </w:rPr>
      </w:pPr>
    </w:p>
    <w:p w:rsidR="009A6DB9" w:rsidRPr="008836F3" w:rsidRDefault="009A6DB9" w:rsidP="009A6DB9">
      <w:pPr>
        <w:rPr>
          <w:rFonts w:ascii="Arial" w:hAnsi="Arial" w:cs="Arial"/>
          <w:b/>
          <w:bCs/>
          <w:sz w:val="32"/>
          <w:szCs w:val="32"/>
          <w:lang w:val="en-US"/>
        </w:rPr>
      </w:pPr>
      <w:r w:rsidRPr="008836F3">
        <w:rPr>
          <w:rFonts w:ascii="Arial" w:hAnsi="Arial" w:cs="Arial"/>
          <w:b/>
          <w:bCs/>
          <w:sz w:val="32"/>
          <w:szCs w:val="32"/>
          <w:lang w:val="en-US"/>
        </w:rPr>
        <w:t>Examples for 2 marks</w:t>
      </w:r>
    </w:p>
    <w:p w:rsidR="009A6DB9" w:rsidRPr="008836F3" w:rsidRDefault="009A6DB9" w:rsidP="009A6DB9">
      <w:pPr>
        <w:pStyle w:val="ListParagraph"/>
        <w:numPr>
          <w:ilvl w:val="0"/>
          <w:numId w:val="17"/>
        </w:numPr>
        <w:rPr>
          <w:bCs/>
          <w:sz w:val="32"/>
          <w:szCs w:val="32"/>
        </w:rPr>
      </w:pPr>
      <w:r w:rsidRPr="008836F3">
        <w:rPr>
          <w:bCs/>
          <w:sz w:val="32"/>
          <w:szCs w:val="32"/>
        </w:rPr>
        <w:t>76.5%</w:t>
      </w:r>
      <w:r w:rsidR="001A4A26">
        <w:rPr>
          <w:bCs/>
          <w:sz w:val="32"/>
          <w:szCs w:val="32"/>
        </w:rPr>
        <w:t xml:space="preserve"> / 114 / majority</w:t>
      </w:r>
      <w:r w:rsidRPr="008836F3">
        <w:rPr>
          <w:bCs/>
          <w:sz w:val="32"/>
          <w:szCs w:val="32"/>
        </w:rPr>
        <w:t xml:space="preserve"> obeyed the experimenter </w:t>
      </w:r>
    </w:p>
    <w:p w:rsidR="009A6DB9" w:rsidRPr="008836F3" w:rsidRDefault="009A6DB9" w:rsidP="009A6DB9">
      <w:pPr>
        <w:pStyle w:val="ListParagraph"/>
        <w:numPr>
          <w:ilvl w:val="0"/>
          <w:numId w:val="17"/>
        </w:numPr>
        <w:rPr>
          <w:bCs/>
          <w:sz w:val="32"/>
          <w:szCs w:val="32"/>
        </w:rPr>
      </w:pPr>
      <w:r w:rsidRPr="008836F3">
        <w:rPr>
          <w:bCs/>
          <w:sz w:val="32"/>
          <w:szCs w:val="32"/>
        </w:rPr>
        <w:t xml:space="preserve">14.1% </w:t>
      </w:r>
      <w:r w:rsidR="001A4A26">
        <w:rPr>
          <w:bCs/>
          <w:sz w:val="32"/>
          <w:szCs w:val="32"/>
        </w:rPr>
        <w:t xml:space="preserve">/ 21 / minority </w:t>
      </w:r>
      <w:r w:rsidRPr="008836F3">
        <w:rPr>
          <w:bCs/>
          <w:sz w:val="32"/>
          <w:szCs w:val="32"/>
        </w:rPr>
        <w:t xml:space="preserve">disobeyed the experimenter </w:t>
      </w:r>
    </w:p>
    <w:p w:rsidR="009A6DB9" w:rsidRPr="008836F3" w:rsidRDefault="009A6DB9" w:rsidP="009A6DB9">
      <w:pPr>
        <w:rPr>
          <w:rFonts w:ascii="Arial" w:hAnsi="Arial" w:cs="Arial"/>
          <w:bCs/>
          <w:sz w:val="32"/>
          <w:szCs w:val="32"/>
        </w:rPr>
      </w:pPr>
    </w:p>
    <w:p w:rsidR="009A6DB9" w:rsidRPr="008836F3" w:rsidRDefault="009A6DB9" w:rsidP="009A6DB9">
      <w:pPr>
        <w:rPr>
          <w:rFonts w:ascii="Arial" w:hAnsi="Arial" w:cs="Arial"/>
          <w:b/>
          <w:bCs/>
          <w:sz w:val="32"/>
          <w:szCs w:val="32"/>
        </w:rPr>
      </w:pPr>
      <w:r w:rsidRPr="008836F3">
        <w:rPr>
          <w:rFonts w:ascii="Arial" w:hAnsi="Arial" w:cs="Arial"/>
          <w:b/>
          <w:bCs/>
          <w:sz w:val="32"/>
          <w:szCs w:val="32"/>
        </w:rPr>
        <w:t>Examples for 1 mark</w:t>
      </w:r>
    </w:p>
    <w:p w:rsidR="009A6DB9" w:rsidRPr="008836F3" w:rsidRDefault="009A6DB9" w:rsidP="009A6DB9">
      <w:pPr>
        <w:pStyle w:val="ListParagraph"/>
        <w:numPr>
          <w:ilvl w:val="0"/>
          <w:numId w:val="17"/>
        </w:numPr>
        <w:rPr>
          <w:bCs/>
          <w:sz w:val="32"/>
          <w:szCs w:val="32"/>
        </w:rPr>
      </w:pPr>
      <w:r w:rsidRPr="008836F3">
        <w:rPr>
          <w:bCs/>
          <w:sz w:val="32"/>
          <w:szCs w:val="32"/>
        </w:rPr>
        <w:t xml:space="preserve">76.5% </w:t>
      </w:r>
      <w:r w:rsidR="001A4A26">
        <w:rPr>
          <w:bCs/>
          <w:sz w:val="32"/>
          <w:szCs w:val="32"/>
        </w:rPr>
        <w:t xml:space="preserve">/ 114 / majority </w:t>
      </w:r>
      <w:r w:rsidRPr="008836F3">
        <w:rPr>
          <w:bCs/>
          <w:sz w:val="32"/>
          <w:szCs w:val="32"/>
        </w:rPr>
        <w:t xml:space="preserve">obeyed </w:t>
      </w:r>
    </w:p>
    <w:p w:rsidR="009A6DB9" w:rsidRPr="008836F3" w:rsidRDefault="009A6DB9" w:rsidP="009A6DB9">
      <w:pPr>
        <w:pStyle w:val="ListParagraph"/>
        <w:numPr>
          <w:ilvl w:val="0"/>
          <w:numId w:val="17"/>
        </w:numPr>
        <w:rPr>
          <w:bCs/>
          <w:sz w:val="32"/>
          <w:szCs w:val="32"/>
        </w:rPr>
      </w:pPr>
      <w:r w:rsidRPr="008836F3">
        <w:rPr>
          <w:bCs/>
          <w:sz w:val="32"/>
          <w:szCs w:val="32"/>
        </w:rPr>
        <w:t>The majority obeyed</w:t>
      </w:r>
      <w:r w:rsidR="00386E3F" w:rsidRPr="008836F3">
        <w:rPr>
          <w:bCs/>
          <w:sz w:val="32"/>
          <w:szCs w:val="32"/>
        </w:rPr>
        <w:t xml:space="preserve"> because they were confused (internal forces, not external)</w:t>
      </w:r>
    </w:p>
    <w:p w:rsidR="00EF01B9" w:rsidRDefault="00EF01B9" w:rsidP="009A6DB9">
      <w:pPr>
        <w:rPr>
          <w:rFonts w:ascii="Arial" w:hAnsi="Arial" w:cs="Arial"/>
          <w:b/>
          <w:bCs/>
          <w:sz w:val="32"/>
          <w:szCs w:val="32"/>
        </w:rPr>
      </w:pPr>
    </w:p>
    <w:p w:rsidR="009A6DB9" w:rsidRPr="008836F3" w:rsidRDefault="009A6DB9" w:rsidP="009A6DB9">
      <w:pPr>
        <w:rPr>
          <w:rFonts w:ascii="Arial" w:hAnsi="Arial" w:cs="Arial"/>
          <w:b/>
          <w:bCs/>
          <w:sz w:val="32"/>
          <w:szCs w:val="32"/>
        </w:rPr>
      </w:pPr>
      <w:r w:rsidRPr="008836F3">
        <w:rPr>
          <w:rFonts w:ascii="Arial" w:hAnsi="Arial" w:cs="Arial"/>
          <w:b/>
          <w:bCs/>
          <w:sz w:val="32"/>
          <w:szCs w:val="32"/>
        </w:rPr>
        <w:t>Examples for 0 marks</w:t>
      </w:r>
    </w:p>
    <w:p w:rsidR="009A6DB9" w:rsidRPr="008836F3" w:rsidRDefault="009A6DB9" w:rsidP="009A6DB9">
      <w:pPr>
        <w:pStyle w:val="ListParagraph"/>
        <w:numPr>
          <w:ilvl w:val="0"/>
          <w:numId w:val="17"/>
        </w:numPr>
        <w:rPr>
          <w:bCs/>
          <w:sz w:val="32"/>
          <w:szCs w:val="32"/>
        </w:rPr>
      </w:pPr>
      <w:r w:rsidRPr="008836F3">
        <w:rPr>
          <w:bCs/>
          <w:sz w:val="32"/>
          <w:szCs w:val="32"/>
        </w:rPr>
        <w:t>They did not want to be known by other people as a whistleblower (inference / conclusion, not a finding)</w:t>
      </w:r>
    </w:p>
    <w:p w:rsidR="009A6DB9" w:rsidRPr="008836F3" w:rsidRDefault="009A6DB9" w:rsidP="009A6DB9">
      <w:pPr>
        <w:pStyle w:val="ListParagraph"/>
        <w:numPr>
          <w:ilvl w:val="0"/>
          <w:numId w:val="17"/>
        </w:numPr>
        <w:rPr>
          <w:bCs/>
          <w:sz w:val="32"/>
          <w:szCs w:val="32"/>
        </w:rPr>
      </w:pPr>
      <w:r w:rsidRPr="008836F3">
        <w:rPr>
          <w:bCs/>
          <w:sz w:val="32"/>
          <w:szCs w:val="32"/>
        </w:rPr>
        <w:t xml:space="preserve">People obey authority, even if </w:t>
      </w:r>
      <w:r w:rsidR="001A4A26">
        <w:rPr>
          <w:bCs/>
          <w:sz w:val="32"/>
          <w:szCs w:val="32"/>
        </w:rPr>
        <w:t>they are</w:t>
      </w:r>
      <w:r w:rsidRPr="008836F3">
        <w:rPr>
          <w:bCs/>
          <w:sz w:val="32"/>
          <w:szCs w:val="32"/>
        </w:rPr>
        <w:t xml:space="preserve"> unjust (conclusion)</w:t>
      </w:r>
    </w:p>
    <w:p w:rsidR="009A6DB9" w:rsidRPr="008836F3" w:rsidRDefault="009A6DB9" w:rsidP="009A6DB9">
      <w:pPr>
        <w:pStyle w:val="ListParagraph"/>
        <w:numPr>
          <w:ilvl w:val="0"/>
          <w:numId w:val="17"/>
        </w:numPr>
        <w:rPr>
          <w:bCs/>
          <w:sz w:val="32"/>
          <w:szCs w:val="32"/>
        </w:rPr>
      </w:pPr>
      <w:r w:rsidRPr="008836F3">
        <w:rPr>
          <w:bCs/>
          <w:sz w:val="32"/>
          <w:szCs w:val="32"/>
        </w:rPr>
        <w:t>What people say they will do in a given situation is not what actually happens (conclusion)</w:t>
      </w: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sz w:val="32"/>
          <w:szCs w:val="32"/>
        </w:rPr>
      </w:pPr>
      <w:r w:rsidRPr="008836F3">
        <w:rPr>
          <w:rFonts w:ascii="Arial" w:hAnsi="Arial" w:cs="Arial"/>
          <w:b/>
          <w:sz w:val="32"/>
          <w:szCs w:val="32"/>
        </w:rPr>
        <w:t xml:space="preserve">3a. </w:t>
      </w:r>
      <w:r w:rsidRPr="008836F3">
        <w:rPr>
          <w:rFonts w:ascii="Arial" w:hAnsi="Arial" w:cs="Arial"/>
          <w:sz w:val="32"/>
          <w:szCs w:val="32"/>
        </w:rPr>
        <w:t>From Bandura</w:t>
      </w:r>
      <w:r w:rsidR="008836F3">
        <w:rPr>
          <w:rFonts w:ascii="Arial" w:hAnsi="Arial" w:cs="Arial"/>
          <w:sz w:val="32"/>
          <w:szCs w:val="32"/>
        </w:rPr>
        <w:t>: d</w:t>
      </w:r>
      <w:r w:rsidRPr="008836F3">
        <w:rPr>
          <w:rFonts w:ascii="Arial" w:hAnsi="Arial" w:cs="Arial"/>
          <w:sz w:val="32"/>
          <w:szCs w:val="32"/>
        </w:rPr>
        <w:t xml:space="preserve">escribe how observation was used. </w:t>
      </w:r>
      <w:r w:rsidRPr="008836F3">
        <w:rPr>
          <w:rFonts w:ascii="Arial" w:hAnsi="Arial" w:cs="Arial"/>
          <w:b/>
          <w:bCs/>
          <w:sz w:val="32"/>
          <w:szCs w:val="32"/>
        </w:rPr>
        <w:t xml:space="preserve">[4] </w:t>
      </w:r>
    </w:p>
    <w:p w:rsidR="008836F3" w:rsidRDefault="008836F3" w:rsidP="009A6DB9">
      <w:pPr>
        <w:rPr>
          <w:rFonts w:ascii="Arial" w:hAnsi="Arial" w:cs="Arial"/>
          <w:b/>
          <w:bCs/>
          <w:sz w:val="32"/>
          <w:szCs w:val="32"/>
        </w:rPr>
      </w:pPr>
    </w:p>
    <w:p w:rsidR="009A6DB9" w:rsidRPr="008836F3" w:rsidRDefault="009A6DB9" w:rsidP="009A6DB9">
      <w:pPr>
        <w:rPr>
          <w:rFonts w:ascii="Arial" w:hAnsi="Arial" w:cs="Arial"/>
          <w:sz w:val="32"/>
          <w:szCs w:val="32"/>
        </w:rPr>
      </w:pPr>
      <w:r w:rsidRPr="008836F3">
        <w:rPr>
          <w:rFonts w:ascii="Arial" w:hAnsi="Arial" w:cs="Arial"/>
          <w:b/>
          <w:bCs/>
          <w:sz w:val="32"/>
          <w:szCs w:val="32"/>
        </w:rPr>
        <w:t xml:space="preserve">Possible features of observation; </w:t>
      </w:r>
    </w:p>
    <w:p w:rsidR="009A6DB9" w:rsidRPr="008836F3" w:rsidRDefault="009A6DB9" w:rsidP="00E924F9">
      <w:pPr>
        <w:pStyle w:val="ListParagraph"/>
        <w:numPr>
          <w:ilvl w:val="0"/>
          <w:numId w:val="15"/>
        </w:numPr>
        <w:rPr>
          <w:sz w:val="32"/>
          <w:szCs w:val="32"/>
        </w:rPr>
      </w:pPr>
      <w:r w:rsidRPr="008836F3">
        <w:rPr>
          <w:sz w:val="32"/>
          <w:szCs w:val="32"/>
        </w:rPr>
        <w:t xml:space="preserve">use of structured observation through </w:t>
      </w:r>
      <w:proofErr w:type="spellStart"/>
      <w:r w:rsidRPr="008836F3">
        <w:rPr>
          <w:sz w:val="32"/>
          <w:szCs w:val="32"/>
        </w:rPr>
        <w:t>behavioural</w:t>
      </w:r>
      <w:proofErr w:type="spellEnd"/>
      <w:r w:rsidRPr="008836F3">
        <w:rPr>
          <w:sz w:val="32"/>
          <w:szCs w:val="32"/>
        </w:rPr>
        <w:t xml:space="preserve"> categories – imitative aggression, partially imitative aggression, non-imitative physical and verbal aggression, non-aggressive </w:t>
      </w:r>
      <w:proofErr w:type="spellStart"/>
      <w:r w:rsidRPr="008836F3">
        <w:rPr>
          <w:sz w:val="32"/>
          <w:szCs w:val="32"/>
        </w:rPr>
        <w:t>behaviour</w:t>
      </w:r>
      <w:proofErr w:type="spellEnd"/>
      <w:r w:rsidRPr="008836F3">
        <w:rPr>
          <w:sz w:val="32"/>
          <w:szCs w:val="32"/>
        </w:rPr>
        <w:t xml:space="preserve"> </w:t>
      </w:r>
    </w:p>
    <w:p w:rsidR="009A6DB9" w:rsidRPr="008836F3" w:rsidRDefault="009A6DB9" w:rsidP="00E924F9">
      <w:pPr>
        <w:pStyle w:val="ListParagraph"/>
        <w:numPr>
          <w:ilvl w:val="0"/>
          <w:numId w:val="15"/>
        </w:numPr>
        <w:rPr>
          <w:sz w:val="32"/>
          <w:szCs w:val="32"/>
        </w:rPr>
      </w:pPr>
      <w:r w:rsidRPr="008836F3">
        <w:rPr>
          <w:sz w:val="32"/>
          <w:szCs w:val="32"/>
        </w:rPr>
        <w:t xml:space="preserve">categories tallied providing quantitative data </w:t>
      </w:r>
    </w:p>
    <w:p w:rsidR="009A6DB9" w:rsidRPr="008836F3" w:rsidRDefault="009A6DB9" w:rsidP="00E924F9">
      <w:pPr>
        <w:pStyle w:val="ListParagraph"/>
        <w:numPr>
          <w:ilvl w:val="0"/>
          <w:numId w:val="15"/>
        </w:numPr>
        <w:rPr>
          <w:sz w:val="32"/>
          <w:szCs w:val="32"/>
        </w:rPr>
      </w:pPr>
      <w:r w:rsidRPr="008836F3">
        <w:rPr>
          <w:sz w:val="32"/>
          <w:szCs w:val="32"/>
        </w:rPr>
        <w:t xml:space="preserve">use of covert observation through one way mirror </w:t>
      </w:r>
    </w:p>
    <w:p w:rsidR="009A6DB9" w:rsidRPr="008836F3" w:rsidRDefault="009A6DB9" w:rsidP="00E924F9">
      <w:pPr>
        <w:pStyle w:val="ListParagraph"/>
        <w:numPr>
          <w:ilvl w:val="0"/>
          <w:numId w:val="15"/>
        </w:numPr>
        <w:rPr>
          <w:sz w:val="32"/>
          <w:szCs w:val="32"/>
        </w:rPr>
      </w:pPr>
      <w:r w:rsidRPr="008836F3">
        <w:rPr>
          <w:sz w:val="32"/>
          <w:szCs w:val="32"/>
        </w:rPr>
        <w:t xml:space="preserve">time sampling – responses recorded every 5 secs for 20 </w:t>
      </w:r>
      <w:proofErr w:type="spellStart"/>
      <w:r w:rsidRPr="008836F3">
        <w:rPr>
          <w:sz w:val="32"/>
          <w:szCs w:val="32"/>
        </w:rPr>
        <w:t>mins</w:t>
      </w:r>
      <w:proofErr w:type="spellEnd"/>
      <w:r w:rsidRPr="008836F3">
        <w:rPr>
          <w:sz w:val="32"/>
          <w:szCs w:val="32"/>
        </w:rPr>
        <w:t xml:space="preserve"> </w:t>
      </w:r>
    </w:p>
    <w:p w:rsidR="009A6DB9" w:rsidRPr="008836F3" w:rsidRDefault="009A6DB9" w:rsidP="00E924F9">
      <w:pPr>
        <w:pStyle w:val="ListParagraph"/>
        <w:numPr>
          <w:ilvl w:val="0"/>
          <w:numId w:val="15"/>
        </w:numPr>
        <w:rPr>
          <w:sz w:val="32"/>
          <w:szCs w:val="32"/>
        </w:rPr>
      </w:pPr>
      <w:r w:rsidRPr="008836F3">
        <w:rPr>
          <w:sz w:val="32"/>
          <w:szCs w:val="32"/>
        </w:rPr>
        <w:t xml:space="preserve">two observers used </w:t>
      </w:r>
    </w:p>
    <w:p w:rsidR="008836F3" w:rsidRDefault="009A6DB9" w:rsidP="00E924F9">
      <w:pPr>
        <w:pStyle w:val="ListParagraph"/>
        <w:numPr>
          <w:ilvl w:val="0"/>
          <w:numId w:val="15"/>
        </w:numPr>
        <w:rPr>
          <w:sz w:val="32"/>
          <w:szCs w:val="32"/>
        </w:rPr>
      </w:pPr>
      <w:r w:rsidRPr="008836F3">
        <w:rPr>
          <w:sz w:val="32"/>
          <w:szCs w:val="32"/>
        </w:rPr>
        <w:t xml:space="preserve">non-participant observation </w:t>
      </w:r>
    </w:p>
    <w:p w:rsidR="009A6DB9" w:rsidRDefault="009A6DB9" w:rsidP="009A6DB9">
      <w:pPr>
        <w:pStyle w:val="ListParagraph"/>
        <w:numPr>
          <w:ilvl w:val="0"/>
          <w:numId w:val="15"/>
        </w:numPr>
        <w:rPr>
          <w:sz w:val="32"/>
          <w:szCs w:val="32"/>
        </w:rPr>
      </w:pPr>
      <w:r w:rsidRPr="008836F3">
        <w:rPr>
          <w:sz w:val="32"/>
          <w:szCs w:val="32"/>
        </w:rPr>
        <w:t xml:space="preserve">controlled observation </w:t>
      </w:r>
    </w:p>
    <w:p w:rsidR="008836F3" w:rsidRPr="008836F3" w:rsidRDefault="008836F3" w:rsidP="008836F3">
      <w:pPr>
        <w:pStyle w:val="ListParagraph"/>
        <w:ind w:left="195"/>
        <w:rPr>
          <w:sz w:val="32"/>
          <w:szCs w:val="32"/>
        </w:rPr>
      </w:pPr>
    </w:p>
    <w:p w:rsidR="009A6DB9" w:rsidRPr="008836F3" w:rsidRDefault="009A6DB9" w:rsidP="009A6DB9">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iCs/>
          <w:sz w:val="32"/>
          <w:szCs w:val="32"/>
        </w:rPr>
      </w:pPr>
      <w:r w:rsidRPr="008836F3">
        <w:rPr>
          <w:rFonts w:ascii="Arial" w:hAnsi="Arial" w:cs="Arial"/>
          <w:b/>
          <w:iCs/>
          <w:sz w:val="32"/>
          <w:szCs w:val="32"/>
        </w:rPr>
        <w:t>How the marks are awarded</w:t>
      </w:r>
    </w:p>
    <w:p w:rsidR="009A6DB9" w:rsidRPr="008836F3" w:rsidRDefault="009A6DB9" w:rsidP="009A6DB9">
      <w:pPr>
        <w:pBdr>
          <w:top w:val="single" w:sz="4" w:space="1" w:color="auto"/>
          <w:left w:val="single" w:sz="4" w:space="4" w:color="auto"/>
          <w:bottom w:val="single" w:sz="4" w:space="1" w:color="auto"/>
          <w:right w:val="single" w:sz="4" w:space="4" w:color="auto"/>
        </w:pBdr>
        <w:shd w:val="clear" w:color="auto" w:fill="FFFF00"/>
        <w:rPr>
          <w:rFonts w:ascii="Arial" w:hAnsi="Arial" w:cs="Arial"/>
          <w:iCs/>
          <w:sz w:val="32"/>
          <w:szCs w:val="32"/>
        </w:rPr>
      </w:pPr>
      <w:r w:rsidRPr="008836F3">
        <w:rPr>
          <w:rFonts w:ascii="Arial" w:hAnsi="Arial" w:cs="Arial"/>
          <w:iCs/>
          <w:sz w:val="32"/>
          <w:szCs w:val="32"/>
        </w:rPr>
        <w:t xml:space="preserve">4 marks: Accuracy and detail, including one behavioural category </w:t>
      </w:r>
    </w:p>
    <w:p w:rsidR="009A6DB9" w:rsidRPr="008836F3" w:rsidRDefault="009A6DB9" w:rsidP="009A6DB9">
      <w:pPr>
        <w:pBdr>
          <w:top w:val="single" w:sz="4" w:space="1" w:color="auto"/>
          <w:left w:val="single" w:sz="4" w:space="4" w:color="auto"/>
          <w:bottom w:val="single" w:sz="4" w:space="1" w:color="auto"/>
          <w:right w:val="single" w:sz="4" w:space="4" w:color="auto"/>
        </w:pBdr>
        <w:shd w:val="clear" w:color="auto" w:fill="FFFF00"/>
        <w:rPr>
          <w:rFonts w:ascii="Arial" w:hAnsi="Arial" w:cs="Arial"/>
          <w:iCs/>
          <w:sz w:val="32"/>
          <w:szCs w:val="32"/>
        </w:rPr>
      </w:pPr>
      <w:r w:rsidRPr="008836F3">
        <w:rPr>
          <w:rFonts w:ascii="Arial" w:hAnsi="Arial" w:cs="Arial"/>
          <w:iCs/>
          <w:sz w:val="32"/>
          <w:szCs w:val="32"/>
        </w:rPr>
        <w:t>3 marks: Generally accurate and detailed</w:t>
      </w:r>
    </w:p>
    <w:p w:rsidR="009A6DB9" w:rsidRPr="008836F3" w:rsidRDefault="009A6DB9" w:rsidP="009A6DB9">
      <w:pPr>
        <w:pBdr>
          <w:top w:val="single" w:sz="4" w:space="1" w:color="auto"/>
          <w:left w:val="single" w:sz="4" w:space="4" w:color="auto"/>
          <w:bottom w:val="single" w:sz="4" w:space="1" w:color="auto"/>
          <w:right w:val="single" w:sz="4" w:space="4" w:color="auto"/>
        </w:pBdr>
        <w:shd w:val="clear" w:color="auto" w:fill="FFFF00"/>
        <w:rPr>
          <w:rFonts w:ascii="Arial" w:hAnsi="Arial" w:cs="Arial"/>
          <w:iCs/>
          <w:sz w:val="32"/>
          <w:szCs w:val="32"/>
        </w:rPr>
      </w:pPr>
      <w:r w:rsidRPr="008836F3">
        <w:rPr>
          <w:rFonts w:ascii="Arial" w:hAnsi="Arial" w:cs="Arial"/>
          <w:iCs/>
          <w:sz w:val="32"/>
          <w:szCs w:val="32"/>
        </w:rPr>
        <w:t xml:space="preserve">2 marks: some accuracy and detail, no specific reference to details of Bandura’s study </w:t>
      </w:r>
    </w:p>
    <w:p w:rsidR="009A6DB9" w:rsidRPr="008836F3" w:rsidRDefault="009A6DB9" w:rsidP="009A6DB9">
      <w:pPr>
        <w:pBdr>
          <w:top w:val="single" w:sz="4" w:space="1" w:color="auto"/>
          <w:left w:val="single" w:sz="4" w:space="4" w:color="auto"/>
          <w:bottom w:val="single" w:sz="4" w:space="1" w:color="auto"/>
          <w:right w:val="single" w:sz="4" w:space="4" w:color="auto"/>
        </w:pBdr>
        <w:shd w:val="clear" w:color="auto" w:fill="FFFF00"/>
        <w:rPr>
          <w:rFonts w:ascii="Arial" w:hAnsi="Arial" w:cs="Arial"/>
          <w:iCs/>
          <w:sz w:val="32"/>
          <w:szCs w:val="32"/>
        </w:rPr>
      </w:pPr>
      <w:r w:rsidRPr="008836F3">
        <w:rPr>
          <w:rFonts w:ascii="Arial" w:hAnsi="Arial" w:cs="Arial"/>
          <w:iCs/>
          <w:sz w:val="32"/>
          <w:szCs w:val="32"/>
        </w:rPr>
        <w:t>1 mark: accuracy or detail on the observational method.</w:t>
      </w:r>
    </w:p>
    <w:p w:rsidR="009A6DB9" w:rsidRDefault="009A6DB9" w:rsidP="009A6DB9">
      <w:pPr>
        <w:rPr>
          <w:rFonts w:ascii="Arial" w:hAnsi="Arial" w:cs="Arial"/>
          <w:i/>
          <w:iCs/>
          <w:sz w:val="32"/>
          <w:szCs w:val="32"/>
        </w:rPr>
      </w:pPr>
    </w:p>
    <w:p w:rsidR="009A6DB9" w:rsidRPr="008836F3" w:rsidRDefault="009A6DB9" w:rsidP="009A6DB9">
      <w:pPr>
        <w:rPr>
          <w:rFonts w:ascii="Arial" w:hAnsi="Arial" w:cs="Arial"/>
          <w:sz w:val="32"/>
          <w:szCs w:val="32"/>
        </w:rPr>
      </w:pPr>
      <w:r w:rsidRPr="008836F3">
        <w:rPr>
          <w:rFonts w:ascii="Arial" w:hAnsi="Arial" w:cs="Arial"/>
          <w:b/>
          <w:bCs/>
          <w:sz w:val="32"/>
          <w:szCs w:val="32"/>
        </w:rPr>
        <w:t xml:space="preserve">Example for 4 marks </w:t>
      </w:r>
    </w:p>
    <w:p w:rsidR="009A6DB9" w:rsidRPr="008836F3" w:rsidRDefault="009A6DB9" w:rsidP="009A6DB9">
      <w:pPr>
        <w:rPr>
          <w:rFonts w:ascii="Arial" w:hAnsi="Arial" w:cs="Arial"/>
          <w:sz w:val="32"/>
          <w:szCs w:val="32"/>
        </w:rPr>
      </w:pPr>
      <w:r w:rsidRPr="008836F3">
        <w:rPr>
          <w:rFonts w:ascii="Arial" w:hAnsi="Arial" w:cs="Arial"/>
          <w:sz w:val="32"/>
          <w:szCs w:val="32"/>
        </w:rPr>
        <w:t>The observers rated the child’s behaviour in terms of pre-determined response categories (event sampling) [1] whilst sitting in an adjoining observation room and watching the child through a one-way mirror [2] (recordings also taken to observe at a later time). Responses were recorded every 5 seconds for 20 minutes (time sampling) [3] in the following categories and provided an aggression score as tallies were added up at the end of the observation: imitative, partially imitative, non-imitative aggression and n</w:t>
      </w:r>
      <w:r w:rsidRPr="008836F3">
        <w:rPr>
          <w:rFonts w:ascii="Arial" w:hAnsi="Arial" w:cs="Arial"/>
          <w:bCs/>
          <w:sz w:val="32"/>
          <w:szCs w:val="32"/>
        </w:rPr>
        <w:t>on-aggressive behaviour [4]</w:t>
      </w:r>
    </w:p>
    <w:p w:rsidR="009A6DB9" w:rsidRPr="008836F3" w:rsidRDefault="009A6DB9" w:rsidP="009A6DB9">
      <w:pPr>
        <w:rPr>
          <w:rFonts w:ascii="Arial" w:hAnsi="Arial" w:cs="Arial"/>
          <w:b/>
          <w:bCs/>
          <w:sz w:val="32"/>
          <w:szCs w:val="32"/>
          <w:lang w:val="en-US"/>
        </w:rPr>
      </w:pPr>
    </w:p>
    <w:p w:rsidR="009A6DB9" w:rsidRPr="008836F3" w:rsidRDefault="009A6DB9" w:rsidP="009A6DB9">
      <w:pPr>
        <w:rPr>
          <w:rFonts w:ascii="Arial" w:hAnsi="Arial" w:cs="Arial"/>
          <w:sz w:val="32"/>
          <w:szCs w:val="32"/>
        </w:rPr>
      </w:pPr>
      <w:r w:rsidRPr="008836F3">
        <w:rPr>
          <w:rFonts w:ascii="Arial" w:hAnsi="Arial" w:cs="Arial"/>
          <w:b/>
          <w:bCs/>
          <w:sz w:val="32"/>
          <w:szCs w:val="32"/>
        </w:rPr>
        <w:t xml:space="preserve">Example for 3 marks </w:t>
      </w:r>
    </w:p>
    <w:p w:rsidR="009A6DB9" w:rsidRPr="008836F3" w:rsidRDefault="009A6DB9" w:rsidP="009A6DB9">
      <w:pPr>
        <w:rPr>
          <w:rFonts w:ascii="Arial" w:hAnsi="Arial" w:cs="Arial"/>
          <w:sz w:val="32"/>
          <w:szCs w:val="32"/>
        </w:rPr>
      </w:pPr>
      <w:r w:rsidRPr="008836F3">
        <w:rPr>
          <w:rFonts w:ascii="Arial" w:hAnsi="Arial" w:cs="Arial"/>
          <w:sz w:val="32"/>
          <w:szCs w:val="32"/>
        </w:rPr>
        <w:t xml:space="preserve">Two observers observed behaviour every 5 seconds for 20 minutes in the following categories: Imitative aggression (physical, verbal and non-aggressive speech), partially imitative aggression, non-imitative physical and verbal aggression and non-aggressive behaviour. </w:t>
      </w:r>
    </w:p>
    <w:p w:rsidR="00E924F9" w:rsidRPr="008836F3" w:rsidRDefault="00E924F9" w:rsidP="009A6DB9">
      <w:pPr>
        <w:rPr>
          <w:rFonts w:ascii="Arial" w:hAnsi="Arial" w:cs="Arial"/>
          <w:sz w:val="32"/>
          <w:szCs w:val="32"/>
        </w:rPr>
      </w:pPr>
    </w:p>
    <w:p w:rsidR="009A6DB9" w:rsidRPr="008836F3" w:rsidRDefault="009A6DB9" w:rsidP="009A6DB9">
      <w:pPr>
        <w:rPr>
          <w:rFonts w:ascii="Arial" w:hAnsi="Arial" w:cs="Arial"/>
          <w:sz w:val="32"/>
          <w:szCs w:val="32"/>
        </w:rPr>
      </w:pPr>
      <w:r w:rsidRPr="008836F3">
        <w:rPr>
          <w:rFonts w:ascii="Arial" w:hAnsi="Arial" w:cs="Arial"/>
          <w:b/>
          <w:bCs/>
          <w:sz w:val="32"/>
          <w:szCs w:val="32"/>
        </w:rPr>
        <w:t xml:space="preserve">Examples for 2 marks </w:t>
      </w:r>
    </w:p>
    <w:p w:rsidR="009A6DB9" w:rsidRPr="008836F3" w:rsidRDefault="009A6DB9" w:rsidP="00E924F9">
      <w:pPr>
        <w:pStyle w:val="ListParagraph"/>
        <w:numPr>
          <w:ilvl w:val="0"/>
          <w:numId w:val="15"/>
        </w:numPr>
        <w:rPr>
          <w:sz w:val="32"/>
          <w:szCs w:val="32"/>
        </w:rPr>
      </w:pPr>
      <w:r w:rsidRPr="008836F3">
        <w:rPr>
          <w:sz w:val="32"/>
          <w:szCs w:val="32"/>
        </w:rPr>
        <w:t xml:space="preserve">Observers watched the children through a one-way mirror every 5 seconds for 20 minutes. </w:t>
      </w:r>
    </w:p>
    <w:p w:rsidR="009A6DB9" w:rsidRPr="008836F3" w:rsidRDefault="009A6DB9" w:rsidP="00E924F9">
      <w:pPr>
        <w:pStyle w:val="ListParagraph"/>
        <w:numPr>
          <w:ilvl w:val="0"/>
          <w:numId w:val="15"/>
        </w:numPr>
        <w:rPr>
          <w:sz w:val="32"/>
          <w:szCs w:val="32"/>
        </w:rPr>
      </w:pPr>
      <w:r w:rsidRPr="008836F3">
        <w:rPr>
          <w:sz w:val="32"/>
          <w:szCs w:val="32"/>
        </w:rPr>
        <w:t xml:space="preserve">Bandura used an observation which was covert, structured, non-participant observation and produced quantitative data. </w:t>
      </w:r>
    </w:p>
    <w:p w:rsidR="009A6DB9" w:rsidRPr="008836F3" w:rsidRDefault="009A6DB9" w:rsidP="009A6DB9">
      <w:pPr>
        <w:rPr>
          <w:rFonts w:ascii="Arial" w:hAnsi="Arial" w:cs="Arial"/>
          <w:sz w:val="32"/>
          <w:szCs w:val="32"/>
        </w:rPr>
      </w:pPr>
    </w:p>
    <w:p w:rsidR="009A6DB9" w:rsidRPr="008836F3" w:rsidRDefault="009A6DB9" w:rsidP="009A6DB9">
      <w:pPr>
        <w:rPr>
          <w:rFonts w:ascii="Arial" w:hAnsi="Arial" w:cs="Arial"/>
          <w:sz w:val="32"/>
          <w:szCs w:val="32"/>
        </w:rPr>
      </w:pPr>
      <w:r w:rsidRPr="008836F3">
        <w:rPr>
          <w:rFonts w:ascii="Arial" w:hAnsi="Arial" w:cs="Arial"/>
          <w:b/>
          <w:bCs/>
          <w:sz w:val="32"/>
          <w:szCs w:val="32"/>
        </w:rPr>
        <w:t xml:space="preserve">Examples for 1 mark </w:t>
      </w:r>
    </w:p>
    <w:p w:rsidR="009A6DB9" w:rsidRPr="008836F3" w:rsidRDefault="009A6DB9" w:rsidP="00E924F9">
      <w:pPr>
        <w:pStyle w:val="ListParagraph"/>
        <w:numPr>
          <w:ilvl w:val="0"/>
          <w:numId w:val="15"/>
        </w:numPr>
        <w:rPr>
          <w:sz w:val="32"/>
          <w:szCs w:val="32"/>
        </w:rPr>
      </w:pPr>
      <w:r w:rsidRPr="008836F3">
        <w:rPr>
          <w:sz w:val="32"/>
          <w:szCs w:val="32"/>
        </w:rPr>
        <w:t xml:space="preserve">observers watched the children through a one-way mirror </w:t>
      </w:r>
    </w:p>
    <w:p w:rsidR="009A6DB9" w:rsidRPr="008836F3" w:rsidRDefault="009A6DB9" w:rsidP="00E924F9">
      <w:pPr>
        <w:pStyle w:val="ListParagraph"/>
        <w:numPr>
          <w:ilvl w:val="0"/>
          <w:numId w:val="15"/>
        </w:numPr>
        <w:rPr>
          <w:sz w:val="32"/>
          <w:szCs w:val="32"/>
        </w:rPr>
      </w:pPr>
      <w:proofErr w:type="gramStart"/>
      <w:r w:rsidRPr="008836F3">
        <w:rPr>
          <w:sz w:val="32"/>
          <w:szCs w:val="32"/>
        </w:rPr>
        <w:t>covert</w:t>
      </w:r>
      <w:proofErr w:type="gramEnd"/>
      <w:r w:rsidRPr="008836F3">
        <w:rPr>
          <w:sz w:val="32"/>
          <w:szCs w:val="32"/>
        </w:rPr>
        <w:t>, controlled observation was used.</w:t>
      </w:r>
    </w:p>
    <w:p w:rsidR="009A6DB9" w:rsidRPr="008836F3" w:rsidRDefault="009A6DB9" w:rsidP="009A6DB9">
      <w:pPr>
        <w:rPr>
          <w:rFonts w:ascii="Arial" w:hAnsi="Arial" w:cs="Arial"/>
          <w:sz w:val="32"/>
          <w:szCs w:val="32"/>
        </w:rPr>
      </w:pP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 xml:space="preserve">3b. In the </w:t>
      </w:r>
      <w:proofErr w:type="spellStart"/>
      <w:r w:rsidRPr="008836F3">
        <w:rPr>
          <w:rFonts w:ascii="Arial" w:hAnsi="Arial" w:cs="Arial"/>
          <w:sz w:val="32"/>
          <w:szCs w:val="32"/>
          <w:lang w:val="en-US"/>
        </w:rPr>
        <w:t>Funhaler</w:t>
      </w:r>
      <w:proofErr w:type="spellEnd"/>
      <w:r w:rsidRPr="008836F3">
        <w:rPr>
          <w:rFonts w:ascii="Arial" w:hAnsi="Arial" w:cs="Arial"/>
          <w:sz w:val="32"/>
          <w:szCs w:val="32"/>
          <w:lang w:val="en-US"/>
        </w:rPr>
        <w:t xml:space="preserve"> study</w:t>
      </w:r>
      <w:r w:rsidR="008836F3">
        <w:rPr>
          <w:rFonts w:ascii="Arial" w:hAnsi="Arial" w:cs="Arial"/>
          <w:sz w:val="32"/>
          <w:szCs w:val="32"/>
          <w:lang w:val="en-US"/>
        </w:rPr>
        <w:t xml:space="preserve">: </w:t>
      </w:r>
      <w:r w:rsidRPr="008836F3">
        <w:rPr>
          <w:rFonts w:ascii="Arial" w:hAnsi="Arial" w:cs="Arial"/>
          <w:sz w:val="32"/>
          <w:szCs w:val="32"/>
          <w:lang w:val="en-US"/>
        </w:rPr>
        <w:t xml:space="preserve">Identify two of the six </w:t>
      </w:r>
      <w:r w:rsidRPr="008836F3">
        <w:rPr>
          <w:rFonts w:ascii="Arial" w:hAnsi="Arial" w:cs="Arial"/>
          <w:b/>
          <w:sz w:val="32"/>
          <w:szCs w:val="32"/>
          <w:lang w:val="en-US"/>
        </w:rPr>
        <w:t>children’s</w:t>
      </w:r>
      <w:r w:rsidRPr="008836F3">
        <w:rPr>
          <w:rFonts w:ascii="Arial" w:hAnsi="Arial" w:cs="Arial"/>
          <w:sz w:val="32"/>
          <w:szCs w:val="32"/>
          <w:lang w:val="en-US"/>
        </w:rPr>
        <w:t xml:space="preserve"> attitudes listed in the questionnaires.</w:t>
      </w:r>
    </w:p>
    <w:p w:rsidR="009A6DB9" w:rsidRPr="008836F3" w:rsidRDefault="009A6DB9" w:rsidP="009A6DB9">
      <w:pPr>
        <w:rPr>
          <w:rFonts w:ascii="Arial" w:hAnsi="Arial" w:cs="Arial"/>
          <w:sz w:val="32"/>
          <w:szCs w:val="32"/>
        </w:rPr>
      </w:pPr>
      <w:r w:rsidRPr="008836F3">
        <w:rPr>
          <w:rFonts w:ascii="Arial" w:hAnsi="Arial" w:cs="Arial"/>
          <w:sz w:val="32"/>
          <w:szCs w:val="32"/>
        </w:rPr>
        <w:t xml:space="preserve">1 mark each for the two following: </w:t>
      </w:r>
    </w:p>
    <w:p w:rsidR="001A4A26" w:rsidRDefault="001A4A26" w:rsidP="00E924F9">
      <w:pPr>
        <w:pStyle w:val="ListParagraph"/>
        <w:numPr>
          <w:ilvl w:val="0"/>
          <w:numId w:val="15"/>
        </w:numPr>
        <w:rPr>
          <w:sz w:val="32"/>
          <w:szCs w:val="32"/>
        </w:rPr>
        <w:sectPr w:rsidR="001A4A26" w:rsidSect="009A6DB9">
          <w:headerReference w:type="even" r:id="rId7"/>
          <w:headerReference w:type="default" r:id="rId8"/>
          <w:footerReference w:type="even" r:id="rId9"/>
          <w:footerReference w:type="default" r:id="rId10"/>
          <w:headerReference w:type="first" r:id="rId11"/>
          <w:footerReference w:type="first" r:id="rId12"/>
          <w:pgSz w:w="12240" w:h="15840"/>
          <w:pgMar w:top="960" w:right="1380" w:bottom="480" w:left="1500" w:header="1185" w:footer="1302" w:gutter="0"/>
          <w:cols w:space="720"/>
        </w:sectPr>
      </w:pPr>
    </w:p>
    <w:p w:rsidR="009A6DB9" w:rsidRPr="008836F3" w:rsidRDefault="009A6DB9" w:rsidP="00E924F9">
      <w:pPr>
        <w:pStyle w:val="ListParagraph"/>
        <w:numPr>
          <w:ilvl w:val="0"/>
          <w:numId w:val="15"/>
        </w:numPr>
        <w:rPr>
          <w:sz w:val="32"/>
          <w:szCs w:val="32"/>
        </w:rPr>
      </w:pPr>
      <w:r w:rsidRPr="008836F3">
        <w:rPr>
          <w:sz w:val="32"/>
          <w:szCs w:val="32"/>
        </w:rPr>
        <w:t>pleasure</w:t>
      </w:r>
    </w:p>
    <w:p w:rsidR="009A6DB9" w:rsidRPr="008836F3" w:rsidRDefault="009A6DB9" w:rsidP="00E924F9">
      <w:pPr>
        <w:pStyle w:val="ListParagraph"/>
        <w:numPr>
          <w:ilvl w:val="0"/>
          <w:numId w:val="15"/>
        </w:numPr>
        <w:rPr>
          <w:sz w:val="32"/>
          <w:szCs w:val="32"/>
        </w:rPr>
      </w:pPr>
      <w:r w:rsidRPr="008836F3">
        <w:rPr>
          <w:sz w:val="32"/>
          <w:szCs w:val="32"/>
        </w:rPr>
        <w:t>acceptance</w:t>
      </w:r>
    </w:p>
    <w:p w:rsidR="009A6DB9" w:rsidRPr="008836F3" w:rsidRDefault="009A6DB9" w:rsidP="00E924F9">
      <w:pPr>
        <w:pStyle w:val="ListParagraph"/>
        <w:numPr>
          <w:ilvl w:val="0"/>
          <w:numId w:val="15"/>
        </w:numPr>
        <w:rPr>
          <w:sz w:val="32"/>
          <w:szCs w:val="32"/>
        </w:rPr>
      </w:pPr>
      <w:r w:rsidRPr="008836F3">
        <w:rPr>
          <w:sz w:val="32"/>
          <w:szCs w:val="32"/>
        </w:rPr>
        <w:t>mild fear / dislike</w:t>
      </w:r>
    </w:p>
    <w:p w:rsidR="009A6DB9" w:rsidRPr="008836F3" w:rsidRDefault="009A6DB9" w:rsidP="00E924F9">
      <w:pPr>
        <w:pStyle w:val="ListParagraph"/>
        <w:numPr>
          <w:ilvl w:val="0"/>
          <w:numId w:val="15"/>
        </w:numPr>
        <w:rPr>
          <w:sz w:val="32"/>
          <w:szCs w:val="32"/>
        </w:rPr>
      </w:pPr>
      <w:r w:rsidRPr="008836F3">
        <w:rPr>
          <w:sz w:val="32"/>
          <w:szCs w:val="32"/>
        </w:rPr>
        <w:t>strong fear / dislike</w:t>
      </w:r>
    </w:p>
    <w:p w:rsidR="009A6DB9" w:rsidRPr="008836F3" w:rsidRDefault="009A6DB9" w:rsidP="00E924F9">
      <w:pPr>
        <w:pStyle w:val="ListParagraph"/>
        <w:numPr>
          <w:ilvl w:val="0"/>
          <w:numId w:val="15"/>
        </w:numPr>
        <w:rPr>
          <w:sz w:val="32"/>
          <w:szCs w:val="32"/>
        </w:rPr>
      </w:pPr>
      <w:r w:rsidRPr="008836F3">
        <w:rPr>
          <w:sz w:val="32"/>
          <w:szCs w:val="32"/>
        </w:rPr>
        <w:t>panic or phobia</w:t>
      </w:r>
    </w:p>
    <w:p w:rsidR="009A6DB9" w:rsidRDefault="009A6DB9" w:rsidP="00E924F9">
      <w:pPr>
        <w:pStyle w:val="ListParagraph"/>
        <w:numPr>
          <w:ilvl w:val="0"/>
          <w:numId w:val="15"/>
        </w:numPr>
        <w:rPr>
          <w:sz w:val="32"/>
          <w:szCs w:val="32"/>
        </w:rPr>
      </w:pPr>
      <w:r w:rsidRPr="008836F3">
        <w:rPr>
          <w:sz w:val="32"/>
          <w:szCs w:val="32"/>
        </w:rPr>
        <w:t>suspicion</w:t>
      </w:r>
    </w:p>
    <w:p w:rsidR="001A4A26" w:rsidRDefault="001A4A26" w:rsidP="001A4A26">
      <w:pPr>
        <w:pStyle w:val="ListParagraph"/>
        <w:ind w:left="195"/>
        <w:rPr>
          <w:sz w:val="32"/>
          <w:szCs w:val="32"/>
        </w:rPr>
        <w:sectPr w:rsidR="001A4A26" w:rsidSect="001A4A26">
          <w:type w:val="continuous"/>
          <w:pgSz w:w="12240" w:h="15840"/>
          <w:pgMar w:top="960" w:right="1380" w:bottom="480" w:left="1500" w:header="1185" w:footer="1302" w:gutter="0"/>
          <w:cols w:num="2" w:space="720"/>
        </w:sectPr>
      </w:pPr>
    </w:p>
    <w:p w:rsidR="001A4A26" w:rsidRPr="008836F3" w:rsidRDefault="001A4A26" w:rsidP="001A4A26">
      <w:pPr>
        <w:pStyle w:val="ListParagraph"/>
        <w:ind w:left="195"/>
        <w:rPr>
          <w:sz w:val="32"/>
          <w:szCs w:val="32"/>
        </w:rPr>
      </w:pP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 xml:space="preserve">3c. </w:t>
      </w:r>
      <w:proofErr w:type="gramStart"/>
      <w:r w:rsidRPr="008836F3">
        <w:rPr>
          <w:rFonts w:ascii="Arial" w:hAnsi="Arial" w:cs="Arial"/>
          <w:sz w:val="32"/>
          <w:szCs w:val="32"/>
          <w:lang w:val="en-US"/>
        </w:rPr>
        <w:t>To</w:t>
      </w:r>
      <w:proofErr w:type="gramEnd"/>
      <w:r w:rsidRPr="008836F3">
        <w:rPr>
          <w:rFonts w:ascii="Arial" w:hAnsi="Arial" w:cs="Arial"/>
          <w:sz w:val="32"/>
          <w:szCs w:val="32"/>
          <w:lang w:val="en-US"/>
        </w:rPr>
        <w:t xml:space="preserve"> what extent does Chaney change our understanding of the external influences on children’s </w:t>
      </w:r>
      <w:proofErr w:type="spellStart"/>
      <w:r w:rsidRPr="008836F3">
        <w:rPr>
          <w:rFonts w:ascii="Arial" w:hAnsi="Arial" w:cs="Arial"/>
          <w:sz w:val="32"/>
          <w:szCs w:val="32"/>
          <w:lang w:val="en-US"/>
        </w:rPr>
        <w:t>behaviour</w:t>
      </w:r>
      <w:proofErr w:type="spellEnd"/>
      <w:r w:rsidRPr="008836F3">
        <w:rPr>
          <w:rFonts w:ascii="Arial" w:hAnsi="Arial" w:cs="Arial"/>
          <w:sz w:val="32"/>
          <w:szCs w:val="32"/>
          <w:lang w:val="en-US"/>
        </w:rPr>
        <w:t>? [3]</w:t>
      </w:r>
    </w:p>
    <w:p w:rsidR="009A6DB9" w:rsidRPr="008836F3" w:rsidRDefault="009A6DB9" w:rsidP="009A6DB9">
      <w:pPr>
        <w:rPr>
          <w:rFonts w:ascii="Arial" w:hAnsi="Arial" w:cs="Arial"/>
          <w:sz w:val="32"/>
          <w:szCs w:val="32"/>
          <w:lang w:val="en-US"/>
        </w:rPr>
      </w:pPr>
    </w:p>
    <w:p w:rsidR="009A6DB9" w:rsidRPr="008836F3" w:rsidRDefault="009A6DB9" w:rsidP="00E924F9">
      <w:pPr>
        <w:pStyle w:val="ListParagraph"/>
        <w:numPr>
          <w:ilvl w:val="0"/>
          <w:numId w:val="15"/>
        </w:numPr>
        <w:rPr>
          <w:sz w:val="32"/>
          <w:szCs w:val="32"/>
        </w:rPr>
      </w:pPr>
      <w:r w:rsidRPr="008836F3">
        <w:rPr>
          <w:sz w:val="32"/>
          <w:szCs w:val="32"/>
        </w:rPr>
        <w:t>1 mark: Comparative judgment</w:t>
      </w:r>
    </w:p>
    <w:p w:rsidR="009A6DB9" w:rsidRPr="008836F3" w:rsidRDefault="009A6DB9" w:rsidP="00E924F9">
      <w:pPr>
        <w:pStyle w:val="ListParagraph"/>
        <w:numPr>
          <w:ilvl w:val="0"/>
          <w:numId w:val="15"/>
        </w:numPr>
        <w:rPr>
          <w:sz w:val="32"/>
          <w:szCs w:val="32"/>
        </w:rPr>
      </w:pPr>
      <w:r w:rsidRPr="008836F3">
        <w:rPr>
          <w:sz w:val="32"/>
          <w:szCs w:val="32"/>
        </w:rPr>
        <w:t xml:space="preserve">1 mark: Relating the tagline (external influences on children’s </w:t>
      </w:r>
      <w:proofErr w:type="spellStart"/>
      <w:r w:rsidRPr="008836F3">
        <w:rPr>
          <w:sz w:val="32"/>
          <w:szCs w:val="32"/>
        </w:rPr>
        <w:t>behaviour</w:t>
      </w:r>
      <w:proofErr w:type="spellEnd"/>
      <w:r w:rsidRPr="008836F3">
        <w:rPr>
          <w:sz w:val="32"/>
          <w:szCs w:val="32"/>
        </w:rPr>
        <w:t>) to the classic study</w:t>
      </w:r>
    </w:p>
    <w:p w:rsidR="009A6DB9" w:rsidRPr="008836F3" w:rsidRDefault="009A6DB9" w:rsidP="00E924F9">
      <w:pPr>
        <w:pStyle w:val="ListParagraph"/>
        <w:numPr>
          <w:ilvl w:val="0"/>
          <w:numId w:val="15"/>
        </w:numPr>
        <w:rPr>
          <w:sz w:val="32"/>
          <w:szCs w:val="32"/>
        </w:rPr>
      </w:pPr>
      <w:r w:rsidRPr="008836F3">
        <w:rPr>
          <w:sz w:val="32"/>
          <w:szCs w:val="32"/>
        </w:rPr>
        <w:t xml:space="preserve">1 mark: Relating the tagline (external influences on children’s </w:t>
      </w:r>
      <w:proofErr w:type="spellStart"/>
      <w:r w:rsidRPr="008836F3">
        <w:rPr>
          <w:sz w:val="32"/>
          <w:szCs w:val="32"/>
        </w:rPr>
        <w:t>behaviour</w:t>
      </w:r>
      <w:proofErr w:type="spellEnd"/>
      <w:r w:rsidRPr="008836F3">
        <w:rPr>
          <w:sz w:val="32"/>
          <w:szCs w:val="32"/>
        </w:rPr>
        <w:t>) to the contemporary study.</w:t>
      </w:r>
    </w:p>
    <w:p w:rsidR="009A6DB9" w:rsidRPr="008836F3" w:rsidRDefault="009A6DB9" w:rsidP="009A6DB9">
      <w:pPr>
        <w:rPr>
          <w:rFonts w:ascii="Arial" w:hAnsi="Arial" w:cs="Arial"/>
          <w:sz w:val="32"/>
          <w:szCs w:val="32"/>
        </w:rPr>
      </w:pPr>
    </w:p>
    <w:p w:rsidR="009A6DB9" w:rsidRPr="008836F3" w:rsidRDefault="009A6DB9" w:rsidP="009A6DB9">
      <w:pPr>
        <w:rPr>
          <w:rFonts w:ascii="Arial" w:hAnsi="Arial" w:cs="Arial"/>
          <w:b/>
          <w:bCs/>
          <w:sz w:val="32"/>
          <w:szCs w:val="32"/>
          <w:lang w:val="en-US"/>
        </w:rPr>
      </w:pPr>
      <w:r w:rsidRPr="008836F3">
        <w:rPr>
          <w:rFonts w:ascii="Arial" w:hAnsi="Arial" w:cs="Arial"/>
          <w:b/>
          <w:bCs/>
          <w:sz w:val="32"/>
          <w:szCs w:val="32"/>
          <w:lang w:val="en-US"/>
        </w:rPr>
        <w:t>Examples for 3 marks</w:t>
      </w:r>
    </w:p>
    <w:p w:rsidR="009A6DB9" w:rsidRPr="008836F3" w:rsidRDefault="009A6DB9" w:rsidP="009A6DB9">
      <w:pPr>
        <w:rPr>
          <w:rFonts w:ascii="Arial" w:hAnsi="Arial" w:cs="Arial"/>
          <w:bCs/>
          <w:sz w:val="32"/>
          <w:szCs w:val="32"/>
          <w:lang w:val="en-US"/>
        </w:rPr>
      </w:pPr>
      <w:r w:rsidRPr="008836F3">
        <w:rPr>
          <w:rFonts w:ascii="Arial" w:hAnsi="Arial" w:cs="Arial"/>
          <w:bCs/>
          <w:sz w:val="32"/>
          <w:szCs w:val="32"/>
          <w:lang w:val="en-US"/>
        </w:rPr>
        <w:t xml:space="preserve">Chaney’s study does [1] change our understanding of the external influences on children’s </w:t>
      </w:r>
      <w:proofErr w:type="spellStart"/>
      <w:r w:rsidRPr="008836F3">
        <w:rPr>
          <w:rFonts w:ascii="Arial" w:hAnsi="Arial" w:cs="Arial"/>
          <w:bCs/>
          <w:sz w:val="32"/>
          <w:szCs w:val="32"/>
          <w:lang w:val="en-US"/>
        </w:rPr>
        <w:t>behaviour</w:t>
      </w:r>
      <w:proofErr w:type="spellEnd"/>
      <w:r w:rsidRPr="008836F3">
        <w:rPr>
          <w:rFonts w:ascii="Arial" w:hAnsi="Arial" w:cs="Arial"/>
          <w:bCs/>
          <w:sz w:val="32"/>
          <w:szCs w:val="32"/>
          <w:lang w:val="en-US"/>
        </w:rPr>
        <w:t xml:space="preserve"> and shows that children can be encouraged to adhere to their medication with the use of ‘fun’ [2] (operant conditioning), not just social learning seen in Bandura’s study which shows that children’s </w:t>
      </w:r>
      <w:proofErr w:type="spellStart"/>
      <w:r w:rsidRPr="008836F3">
        <w:rPr>
          <w:rFonts w:ascii="Arial" w:hAnsi="Arial" w:cs="Arial"/>
          <w:bCs/>
          <w:sz w:val="32"/>
          <w:szCs w:val="32"/>
          <w:lang w:val="en-US"/>
        </w:rPr>
        <w:t>behaviour</w:t>
      </w:r>
      <w:proofErr w:type="spellEnd"/>
      <w:r w:rsidRPr="008836F3">
        <w:rPr>
          <w:rFonts w:ascii="Arial" w:hAnsi="Arial" w:cs="Arial"/>
          <w:bCs/>
          <w:sz w:val="32"/>
          <w:szCs w:val="32"/>
          <w:lang w:val="en-US"/>
        </w:rPr>
        <w:t xml:space="preserve"> is shaped by the adult role models they interact with [3] and therefore children acquire </w:t>
      </w:r>
      <w:proofErr w:type="spellStart"/>
      <w:r w:rsidRPr="008836F3">
        <w:rPr>
          <w:rFonts w:ascii="Arial" w:hAnsi="Arial" w:cs="Arial"/>
          <w:bCs/>
          <w:sz w:val="32"/>
          <w:szCs w:val="32"/>
          <w:lang w:val="en-US"/>
        </w:rPr>
        <w:t>behaviour</w:t>
      </w:r>
      <w:proofErr w:type="spellEnd"/>
      <w:r w:rsidRPr="008836F3">
        <w:rPr>
          <w:rFonts w:ascii="Arial" w:hAnsi="Arial" w:cs="Arial"/>
          <w:bCs/>
          <w:sz w:val="32"/>
          <w:szCs w:val="32"/>
          <w:lang w:val="en-US"/>
        </w:rPr>
        <w:t xml:space="preserve"> through observation.</w:t>
      </w:r>
    </w:p>
    <w:p w:rsidR="009A6DB9" w:rsidRPr="008836F3" w:rsidRDefault="009A6DB9" w:rsidP="009A6DB9">
      <w:pPr>
        <w:rPr>
          <w:rFonts w:ascii="Arial" w:hAnsi="Arial" w:cs="Arial"/>
          <w:bCs/>
          <w:sz w:val="32"/>
          <w:szCs w:val="32"/>
          <w:lang w:val="en-US"/>
        </w:rPr>
      </w:pPr>
    </w:p>
    <w:p w:rsidR="009A6DB9" w:rsidRDefault="009A6DB9" w:rsidP="009A6DB9">
      <w:pPr>
        <w:rPr>
          <w:rFonts w:ascii="Arial" w:hAnsi="Arial" w:cs="Arial"/>
          <w:bCs/>
          <w:sz w:val="32"/>
          <w:szCs w:val="32"/>
          <w:lang w:val="en-US"/>
        </w:rPr>
      </w:pPr>
      <w:r w:rsidRPr="008836F3">
        <w:rPr>
          <w:rFonts w:ascii="Arial" w:hAnsi="Arial" w:cs="Arial"/>
          <w:bCs/>
          <w:sz w:val="32"/>
          <w:szCs w:val="32"/>
          <w:lang w:val="en-US"/>
        </w:rPr>
        <w:t xml:space="preserve">Chaney’s study does not [1] change our understanding because it shows that children can be encouraged to adhere to their medication with the use of ‘fun’ [2] (operant conditioning), and this is learning in the same that social learning is seen in Bandura’s study which shows that children’s </w:t>
      </w:r>
      <w:proofErr w:type="spellStart"/>
      <w:r w:rsidRPr="008836F3">
        <w:rPr>
          <w:rFonts w:ascii="Arial" w:hAnsi="Arial" w:cs="Arial"/>
          <w:bCs/>
          <w:sz w:val="32"/>
          <w:szCs w:val="32"/>
          <w:lang w:val="en-US"/>
        </w:rPr>
        <w:t>behaviour</w:t>
      </w:r>
      <w:proofErr w:type="spellEnd"/>
      <w:r w:rsidRPr="008836F3">
        <w:rPr>
          <w:rFonts w:ascii="Arial" w:hAnsi="Arial" w:cs="Arial"/>
          <w:bCs/>
          <w:sz w:val="32"/>
          <w:szCs w:val="32"/>
          <w:lang w:val="en-US"/>
        </w:rPr>
        <w:t xml:space="preserve"> is shaped by the adult role models they interact with [3] and therefore children acquire </w:t>
      </w:r>
      <w:proofErr w:type="spellStart"/>
      <w:r w:rsidRPr="008836F3">
        <w:rPr>
          <w:rFonts w:ascii="Arial" w:hAnsi="Arial" w:cs="Arial"/>
          <w:bCs/>
          <w:sz w:val="32"/>
          <w:szCs w:val="32"/>
          <w:lang w:val="en-US"/>
        </w:rPr>
        <w:t>behaviour</w:t>
      </w:r>
      <w:proofErr w:type="spellEnd"/>
      <w:r w:rsidRPr="008836F3">
        <w:rPr>
          <w:rFonts w:ascii="Arial" w:hAnsi="Arial" w:cs="Arial"/>
          <w:bCs/>
          <w:sz w:val="32"/>
          <w:szCs w:val="32"/>
          <w:lang w:val="en-US"/>
        </w:rPr>
        <w:t xml:space="preserve"> through observation.</w:t>
      </w:r>
    </w:p>
    <w:p w:rsidR="008836F3" w:rsidRPr="008836F3" w:rsidRDefault="008836F3" w:rsidP="009A6DB9">
      <w:pPr>
        <w:rPr>
          <w:rFonts w:ascii="Arial" w:hAnsi="Arial" w:cs="Arial"/>
          <w:bCs/>
          <w:sz w:val="32"/>
          <w:szCs w:val="32"/>
          <w:lang w:val="en-US"/>
        </w:rPr>
      </w:pP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bCs/>
          <w:sz w:val="32"/>
          <w:szCs w:val="32"/>
          <w:lang w:val="en-US"/>
        </w:rPr>
      </w:pPr>
      <w:r w:rsidRPr="008836F3">
        <w:rPr>
          <w:rFonts w:ascii="Arial" w:hAnsi="Arial" w:cs="Arial"/>
          <w:bCs/>
          <w:sz w:val="32"/>
          <w:szCs w:val="32"/>
          <w:lang w:val="en-US"/>
        </w:rPr>
        <w:t>4. Outline how Grant’s study links to the cognitive area. [3]</w:t>
      </w:r>
    </w:p>
    <w:p w:rsidR="009D410F" w:rsidRPr="008836F3" w:rsidRDefault="009D410F" w:rsidP="009A6DB9">
      <w:pPr>
        <w:rPr>
          <w:rFonts w:ascii="Arial" w:hAnsi="Arial" w:cs="Arial"/>
          <w:bCs/>
          <w:sz w:val="32"/>
          <w:szCs w:val="32"/>
          <w:lang w:val="en-US"/>
        </w:rPr>
      </w:pPr>
    </w:p>
    <w:p w:rsidR="009A6DB9" w:rsidRPr="008836F3" w:rsidRDefault="009A6DB9" w:rsidP="009A6DB9">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b/>
          <w:iCs/>
          <w:sz w:val="32"/>
          <w:szCs w:val="32"/>
        </w:rPr>
      </w:pPr>
      <w:r w:rsidRPr="008836F3">
        <w:rPr>
          <w:rFonts w:ascii="Arial" w:hAnsi="Arial" w:cs="Arial"/>
          <w:b/>
          <w:iCs/>
          <w:sz w:val="32"/>
          <w:szCs w:val="32"/>
        </w:rPr>
        <w:t>How the marks are awarded</w:t>
      </w:r>
    </w:p>
    <w:p w:rsidR="009A6DB9" w:rsidRPr="008836F3" w:rsidRDefault="009A6DB9" w:rsidP="00E924F9">
      <w:pPr>
        <w:pStyle w:val="ListParagraph"/>
        <w:numPr>
          <w:ilvl w:val="0"/>
          <w:numId w:val="15"/>
        </w:numPr>
        <w:pBdr>
          <w:top w:val="single" w:sz="4" w:space="1" w:color="auto"/>
          <w:left w:val="single" w:sz="4" w:space="1" w:color="auto"/>
          <w:bottom w:val="single" w:sz="4" w:space="1" w:color="auto"/>
          <w:right w:val="single" w:sz="4" w:space="1" w:color="auto"/>
        </w:pBdr>
        <w:shd w:val="clear" w:color="auto" w:fill="FFFF00"/>
        <w:rPr>
          <w:sz w:val="32"/>
          <w:szCs w:val="32"/>
        </w:rPr>
      </w:pPr>
      <w:r w:rsidRPr="008836F3">
        <w:rPr>
          <w:sz w:val="32"/>
          <w:szCs w:val="32"/>
        </w:rPr>
        <w:t xml:space="preserve">1 mark: stating </w:t>
      </w:r>
      <w:r w:rsidR="001A4A26">
        <w:rPr>
          <w:sz w:val="32"/>
          <w:szCs w:val="32"/>
        </w:rPr>
        <w:t xml:space="preserve">a </w:t>
      </w:r>
      <w:r w:rsidRPr="008836F3">
        <w:rPr>
          <w:sz w:val="32"/>
          <w:szCs w:val="32"/>
        </w:rPr>
        <w:t xml:space="preserve">principle (mental processes cause </w:t>
      </w:r>
      <w:proofErr w:type="spellStart"/>
      <w:r w:rsidRPr="008836F3">
        <w:rPr>
          <w:sz w:val="32"/>
          <w:szCs w:val="32"/>
        </w:rPr>
        <w:t>behaviour</w:t>
      </w:r>
      <w:proofErr w:type="spellEnd"/>
      <w:r w:rsidRPr="008836F3">
        <w:rPr>
          <w:sz w:val="32"/>
          <w:szCs w:val="32"/>
        </w:rPr>
        <w:t>)</w:t>
      </w:r>
    </w:p>
    <w:p w:rsidR="009A6DB9" w:rsidRPr="008836F3" w:rsidRDefault="009A6DB9" w:rsidP="00E924F9">
      <w:pPr>
        <w:pStyle w:val="ListParagraph"/>
        <w:numPr>
          <w:ilvl w:val="0"/>
          <w:numId w:val="15"/>
        </w:numPr>
        <w:pBdr>
          <w:top w:val="single" w:sz="4" w:space="1" w:color="auto"/>
          <w:left w:val="single" w:sz="4" w:space="1" w:color="auto"/>
          <w:bottom w:val="single" w:sz="4" w:space="1" w:color="auto"/>
          <w:right w:val="single" w:sz="4" w:space="1" w:color="auto"/>
        </w:pBdr>
        <w:shd w:val="clear" w:color="auto" w:fill="FFFF00"/>
        <w:rPr>
          <w:sz w:val="32"/>
          <w:szCs w:val="32"/>
        </w:rPr>
      </w:pPr>
      <w:r w:rsidRPr="008836F3">
        <w:rPr>
          <w:sz w:val="32"/>
          <w:szCs w:val="32"/>
        </w:rPr>
        <w:t>1 mark: explaining this assumption / principle</w:t>
      </w:r>
    </w:p>
    <w:p w:rsidR="009A6DB9" w:rsidRPr="008836F3" w:rsidRDefault="009A6DB9" w:rsidP="00E924F9">
      <w:pPr>
        <w:pStyle w:val="ListParagraph"/>
        <w:numPr>
          <w:ilvl w:val="0"/>
          <w:numId w:val="15"/>
        </w:numPr>
        <w:pBdr>
          <w:top w:val="single" w:sz="4" w:space="1" w:color="auto"/>
          <w:left w:val="single" w:sz="4" w:space="1" w:color="auto"/>
          <w:bottom w:val="single" w:sz="4" w:space="1" w:color="auto"/>
          <w:right w:val="single" w:sz="4" w:space="1" w:color="auto"/>
        </w:pBdr>
        <w:shd w:val="clear" w:color="auto" w:fill="FFFF00"/>
        <w:rPr>
          <w:sz w:val="32"/>
          <w:szCs w:val="32"/>
        </w:rPr>
      </w:pPr>
      <w:r w:rsidRPr="008836F3">
        <w:rPr>
          <w:sz w:val="32"/>
          <w:szCs w:val="32"/>
        </w:rPr>
        <w:t>1 mark: giving evidence of this principle from the study</w:t>
      </w:r>
    </w:p>
    <w:p w:rsidR="001A4A26" w:rsidRDefault="001A4A26" w:rsidP="009A6DB9">
      <w:pPr>
        <w:rPr>
          <w:rFonts w:ascii="Arial" w:hAnsi="Arial" w:cs="Arial"/>
          <w:b/>
          <w:bCs/>
          <w:sz w:val="32"/>
          <w:szCs w:val="32"/>
          <w:lang w:val="en-US"/>
        </w:rPr>
      </w:pPr>
    </w:p>
    <w:p w:rsidR="009A6DB9" w:rsidRPr="008836F3" w:rsidRDefault="009A6DB9" w:rsidP="009A6DB9">
      <w:pPr>
        <w:rPr>
          <w:rFonts w:ascii="Arial" w:hAnsi="Arial" w:cs="Arial"/>
          <w:b/>
          <w:bCs/>
          <w:sz w:val="32"/>
          <w:szCs w:val="32"/>
          <w:lang w:val="en-US"/>
        </w:rPr>
      </w:pPr>
      <w:r w:rsidRPr="008836F3">
        <w:rPr>
          <w:rFonts w:ascii="Arial" w:hAnsi="Arial" w:cs="Arial"/>
          <w:b/>
          <w:bCs/>
          <w:sz w:val="32"/>
          <w:szCs w:val="32"/>
          <w:lang w:val="en-US"/>
        </w:rPr>
        <w:t>Example for 3 marks</w:t>
      </w:r>
    </w:p>
    <w:p w:rsidR="009A6DB9" w:rsidRPr="008836F3" w:rsidRDefault="009A6DB9" w:rsidP="009A6DB9">
      <w:pPr>
        <w:rPr>
          <w:rFonts w:ascii="Arial" w:hAnsi="Arial" w:cs="Arial"/>
          <w:bCs/>
          <w:sz w:val="32"/>
          <w:szCs w:val="32"/>
          <w:lang w:val="en-US"/>
        </w:rPr>
      </w:pPr>
      <w:r w:rsidRPr="008836F3">
        <w:rPr>
          <w:rFonts w:ascii="Arial" w:hAnsi="Arial" w:cs="Arial"/>
          <w:bCs/>
          <w:sz w:val="32"/>
          <w:szCs w:val="32"/>
          <w:lang w:val="en-US"/>
        </w:rPr>
        <w:t xml:space="preserve">Internal mental processes such as memory are important features influencing human </w:t>
      </w:r>
      <w:proofErr w:type="spellStart"/>
      <w:r w:rsidRPr="008836F3">
        <w:rPr>
          <w:rFonts w:ascii="Arial" w:hAnsi="Arial" w:cs="Arial"/>
          <w:bCs/>
          <w:sz w:val="32"/>
          <w:szCs w:val="32"/>
          <w:lang w:val="en-US"/>
        </w:rPr>
        <w:t>behaviour</w:t>
      </w:r>
      <w:proofErr w:type="spellEnd"/>
      <w:r w:rsidRPr="008836F3">
        <w:rPr>
          <w:rFonts w:ascii="Arial" w:hAnsi="Arial" w:cs="Arial"/>
          <w:bCs/>
          <w:sz w:val="32"/>
          <w:szCs w:val="32"/>
          <w:lang w:val="en-US"/>
        </w:rPr>
        <w:t>. Grant investigate</w:t>
      </w:r>
      <w:r w:rsidR="00A62A23">
        <w:rPr>
          <w:rFonts w:ascii="Arial" w:hAnsi="Arial" w:cs="Arial"/>
          <w:bCs/>
          <w:sz w:val="32"/>
          <w:szCs w:val="32"/>
          <w:lang w:val="en-US"/>
        </w:rPr>
        <w:t>d</w:t>
      </w:r>
      <w:r w:rsidRPr="008836F3">
        <w:rPr>
          <w:rFonts w:ascii="Arial" w:hAnsi="Arial" w:cs="Arial"/>
          <w:bCs/>
          <w:sz w:val="32"/>
          <w:szCs w:val="32"/>
          <w:lang w:val="en-US"/>
        </w:rPr>
        <w:t xml:space="preserve"> whether memory can be enhanced when information is recalled in the same environment in which </w:t>
      </w:r>
      <w:r w:rsidR="00A62A23">
        <w:rPr>
          <w:rFonts w:ascii="Arial" w:hAnsi="Arial" w:cs="Arial"/>
          <w:bCs/>
          <w:sz w:val="32"/>
          <w:szCs w:val="32"/>
          <w:lang w:val="en-US"/>
        </w:rPr>
        <w:t>it was</w:t>
      </w:r>
      <w:r w:rsidRPr="008836F3">
        <w:rPr>
          <w:rFonts w:ascii="Arial" w:hAnsi="Arial" w:cs="Arial"/>
          <w:bCs/>
          <w:sz w:val="32"/>
          <w:szCs w:val="32"/>
          <w:lang w:val="en-US"/>
        </w:rPr>
        <w:t xml:space="preserve"> originally studied. Grant is linked to the cognitive area as memory is a process of the mind.</w:t>
      </w:r>
      <w:r w:rsidRPr="008836F3">
        <w:rPr>
          <w:rFonts w:ascii="Arial" w:hAnsi="Arial" w:cs="Arial"/>
          <w:bCs/>
          <w:sz w:val="32"/>
          <w:szCs w:val="32"/>
          <w:lang w:val="en-US"/>
        </w:rPr>
        <w:tab/>
      </w:r>
    </w:p>
    <w:p w:rsidR="009A6DB9" w:rsidRPr="008836F3" w:rsidRDefault="009A6DB9" w:rsidP="009A6DB9">
      <w:pPr>
        <w:rPr>
          <w:rFonts w:ascii="Arial" w:hAnsi="Arial" w:cs="Arial"/>
          <w:bCs/>
          <w:sz w:val="32"/>
          <w:szCs w:val="32"/>
          <w:lang w:val="en-US"/>
        </w:rPr>
      </w:pP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bCs/>
          <w:sz w:val="32"/>
          <w:szCs w:val="32"/>
          <w:lang w:val="en-US"/>
        </w:rPr>
      </w:pPr>
      <w:r w:rsidRPr="008836F3">
        <w:rPr>
          <w:rFonts w:ascii="Arial" w:hAnsi="Arial" w:cs="Arial"/>
          <w:bCs/>
          <w:sz w:val="32"/>
          <w:szCs w:val="32"/>
          <w:lang w:val="en-US"/>
        </w:rPr>
        <w:t>5a. Outline one similarity between Kohlberg and Lee</w:t>
      </w:r>
    </w:p>
    <w:p w:rsidR="009A6DB9" w:rsidRPr="008836F3" w:rsidRDefault="009A6DB9" w:rsidP="009A6DB9">
      <w:pPr>
        <w:rPr>
          <w:rFonts w:ascii="Arial" w:hAnsi="Arial" w:cs="Arial"/>
          <w:bCs/>
          <w:sz w:val="32"/>
          <w:szCs w:val="32"/>
          <w:lang w:val="en-US"/>
        </w:rPr>
      </w:pPr>
    </w:p>
    <w:p w:rsidR="009A6DB9" w:rsidRPr="008836F3" w:rsidRDefault="009A6DB9" w:rsidP="009A6DB9">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b/>
          <w:iCs/>
          <w:sz w:val="32"/>
          <w:szCs w:val="32"/>
        </w:rPr>
      </w:pPr>
      <w:r w:rsidRPr="008836F3">
        <w:rPr>
          <w:rFonts w:ascii="Arial" w:hAnsi="Arial" w:cs="Arial"/>
          <w:b/>
          <w:iCs/>
          <w:sz w:val="32"/>
          <w:szCs w:val="32"/>
        </w:rPr>
        <w:t>How the marks are awarded</w:t>
      </w:r>
    </w:p>
    <w:p w:rsidR="009A6DB9" w:rsidRPr="008836F3" w:rsidRDefault="009A6DB9" w:rsidP="00E924F9">
      <w:pPr>
        <w:pStyle w:val="ListParagraph"/>
        <w:numPr>
          <w:ilvl w:val="0"/>
          <w:numId w:val="15"/>
        </w:numPr>
        <w:pBdr>
          <w:top w:val="single" w:sz="4" w:space="1" w:color="auto"/>
          <w:left w:val="single" w:sz="4" w:space="1" w:color="auto"/>
          <w:bottom w:val="single" w:sz="4" w:space="1" w:color="auto"/>
          <w:right w:val="single" w:sz="4" w:space="1" w:color="auto"/>
        </w:pBdr>
        <w:shd w:val="clear" w:color="auto" w:fill="FFFF00"/>
        <w:rPr>
          <w:sz w:val="32"/>
          <w:szCs w:val="32"/>
        </w:rPr>
      </w:pPr>
      <w:r w:rsidRPr="008836F3">
        <w:rPr>
          <w:sz w:val="32"/>
          <w:szCs w:val="32"/>
        </w:rPr>
        <w:t>1 mark: Suitable similarity stated</w:t>
      </w:r>
    </w:p>
    <w:p w:rsidR="009A6DB9" w:rsidRPr="008836F3" w:rsidRDefault="009A6DB9" w:rsidP="00E924F9">
      <w:pPr>
        <w:pStyle w:val="ListParagraph"/>
        <w:numPr>
          <w:ilvl w:val="0"/>
          <w:numId w:val="15"/>
        </w:numPr>
        <w:pBdr>
          <w:top w:val="single" w:sz="4" w:space="1" w:color="auto"/>
          <w:left w:val="single" w:sz="4" w:space="1" w:color="auto"/>
          <w:bottom w:val="single" w:sz="4" w:space="1" w:color="auto"/>
          <w:right w:val="single" w:sz="4" w:space="1" w:color="auto"/>
        </w:pBdr>
        <w:shd w:val="clear" w:color="auto" w:fill="FFFF00"/>
        <w:rPr>
          <w:sz w:val="32"/>
          <w:szCs w:val="32"/>
        </w:rPr>
      </w:pPr>
      <w:r w:rsidRPr="008836F3">
        <w:rPr>
          <w:sz w:val="32"/>
          <w:szCs w:val="32"/>
        </w:rPr>
        <w:t>1 mark: Similarity is explained</w:t>
      </w:r>
    </w:p>
    <w:p w:rsidR="009A6DB9" w:rsidRPr="008836F3" w:rsidRDefault="009A6DB9" w:rsidP="00E924F9">
      <w:pPr>
        <w:pStyle w:val="ListParagraph"/>
        <w:numPr>
          <w:ilvl w:val="0"/>
          <w:numId w:val="15"/>
        </w:numPr>
        <w:pBdr>
          <w:top w:val="single" w:sz="4" w:space="1" w:color="auto"/>
          <w:left w:val="single" w:sz="4" w:space="1" w:color="auto"/>
          <w:bottom w:val="single" w:sz="4" w:space="1" w:color="auto"/>
          <w:right w:val="single" w:sz="4" w:space="1" w:color="auto"/>
        </w:pBdr>
        <w:shd w:val="clear" w:color="auto" w:fill="FFFF00"/>
        <w:rPr>
          <w:sz w:val="32"/>
          <w:szCs w:val="32"/>
        </w:rPr>
      </w:pPr>
      <w:r w:rsidRPr="008836F3">
        <w:rPr>
          <w:sz w:val="32"/>
          <w:szCs w:val="32"/>
        </w:rPr>
        <w:t>1 mark: Detail from Kohlberg’s study to support this similarity</w:t>
      </w:r>
    </w:p>
    <w:p w:rsidR="009A6DB9" w:rsidRPr="008836F3" w:rsidRDefault="009A6DB9" w:rsidP="00E924F9">
      <w:pPr>
        <w:pStyle w:val="ListParagraph"/>
        <w:numPr>
          <w:ilvl w:val="0"/>
          <w:numId w:val="15"/>
        </w:numPr>
        <w:pBdr>
          <w:top w:val="single" w:sz="4" w:space="1" w:color="auto"/>
          <w:left w:val="single" w:sz="4" w:space="1" w:color="auto"/>
          <w:bottom w:val="single" w:sz="4" w:space="1" w:color="auto"/>
          <w:right w:val="single" w:sz="4" w:space="1" w:color="auto"/>
        </w:pBdr>
        <w:shd w:val="clear" w:color="auto" w:fill="FFFF00"/>
        <w:rPr>
          <w:sz w:val="32"/>
          <w:szCs w:val="32"/>
        </w:rPr>
      </w:pPr>
      <w:r w:rsidRPr="008836F3">
        <w:rPr>
          <w:sz w:val="32"/>
          <w:szCs w:val="32"/>
        </w:rPr>
        <w:t>1 mark: Detail from Lee’s study to support this similarity</w:t>
      </w:r>
    </w:p>
    <w:p w:rsidR="009A6DB9" w:rsidRPr="001A4A26" w:rsidRDefault="009A6DB9" w:rsidP="009A6DB9">
      <w:pPr>
        <w:rPr>
          <w:rFonts w:ascii="Arial" w:hAnsi="Arial" w:cs="Arial"/>
          <w:b/>
          <w:bCs/>
          <w:sz w:val="32"/>
          <w:szCs w:val="32"/>
          <w:lang w:val="en-US"/>
        </w:rPr>
      </w:pPr>
      <w:r w:rsidRPr="001A4A26">
        <w:rPr>
          <w:rFonts w:ascii="Arial" w:hAnsi="Arial" w:cs="Arial"/>
          <w:b/>
          <w:bCs/>
          <w:sz w:val="32"/>
          <w:szCs w:val="32"/>
          <w:lang w:val="en-US"/>
        </w:rPr>
        <w:t xml:space="preserve">Examples of </w:t>
      </w:r>
      <w:r w:rsidR="008836F3" w:rsidRPr="001A4A26">
        <w:rPr>
          <w:rFonts w:ascii="Arial" w:hAnsi="Arial" w:cs="Arial"/>
          <w:b/>
          <w:bCs/>
          <w:sz w:val="32"/>
          <w:szCs w:val="32"/>
          <w:lang w:val="en-US"/>
        </w:rPr>
        <w:t>s</w:t>
      </w:r>
      <w:r w:rsidRPr="001A4A26">
        <w:rPr>
          <w:rFonts w:ascii="Arial" w:hAnsi="Arial" w:cs="Arial"/>
          <w:b/>
          <w:bCs/>
          <w:sz w:val="32"/>
          <w:szCs w:val="32"/>
          <w:lang w:val="en-US"/>
        </w:rPr>
        <w:t xml:space="preserve">imilarities </w:t>
      </w:r>
    </w:p>
    <w:p w:rsidR="009A6DB9" w:rsidRPr="008836F3" w:rsidRDefault="009A6DB9" w:rsidP="009A6DB9">
      <w:pPr>
        <w:pStyle w:val="ListParagraph"/>
        <w:numPr>
          <w:ilvl w:val="0"/>
          <w:numId w:val="19"/>
        </w:numPr>
        <w:rPr>
          <w:bCs/>
          <w:sz w:val="32"/>
          <w:szCs w:val="32"/>
        </w:rPr>
      </w:pPr>
      <w:r w:rsidRPr="008836F3">
        <w:rPr>
          <w:bCs/>
          <w:sz w:val="32"/>
          <w:szCs w:val="32"/>
        </w:rPr>
        <w:t>Use of fictional moral stories / dilemmas</w:t>
      </w:r>
    </w:p>
    <w:p w:rsidR="009A6DB9" w:rsidRPr="008836F3" w:rsidRDefault="009A6DB9" w:rsidP="009A6DB9">
      <w:pPr>
        <w:pStyle w:val="ListParagraph"/>
        <w:numPr>
          <w:ilvl w:val="0"/>
          <w:numId w:val="19"/>
        </w:numPr>
        <w:rPr>
          <w:bCs/>
          <w:sz w:val="32"/>
          <w:szCs w:val="32"/>
        </w:rPr>
      </w:pPr>
      <w:r w:rsidRPr="008836F3">
        <w:rPr>
          <w:bCs/>
          <w:sz w:val="32"/>
          <w:szCs w:val="32"/>
        </w:rPr>
        <w:t>Data collected through self-report (spoken)</w:t>
      </w:r>
    </w:p>
    <w:p w:rsidR="009A6DB9" w:rsidRPr="008836F3" w:rsidRDefault="009A6DB9" w:rsidP="009A6DB9">
      <w:pPr>
        <w:pStyle w:val="ListParagraph"/>
        <w:numPr>
          <w:ilvl w:val="0"/>
          <w:numId w:val="19"/>
        </w:numPr>
        <w:rPr>
          <w:bCs/>
          <w:sz w:val="32"/>
          <w:szCs w:val="32"/>
        </w:rPr>
      </w:pPr>
      <w:r w:rsidRPr="008836F3">
        <w:rPr>
          <w:bCs/>
          <w:sz w:val="32"/>
          <w:szCs w:val="32"/>
        </w:rPr>
        <w:t>Nomothetic large samples</w:t>
      </w:r>
    </w:p>
    <w:p w:rsidR="009A6DB9" w:rsidRPr="008836F3" w:rsidRDefault="009A6DB9" w:rsidP="009A6DB9">
      <w:pPr>
        <w:pStyle w:val="ListParagraph"/>
        <w:numPr>
          <w:ilvl w:val="0"/>
          <w:numId w:val="19"/>
        </w:numPr>
        <w:rPr>
          <w:bCs/>
          <w:sz w:val="32"/>
          <w:szCs w:val="32"/>
        </w:rPr>
      </w:pPr>
      <w:r w:rsidRPr="008836F3">
        <w:rPr>
          <w:bCs/>
          <w:sz w:val="32"/>
          <w:szCs w:val="32"/>
        </w:rPr>
        <w:t>Not known how samples were recruited</w:t>
      </w:r>
    </w:p>
    <w:p w:rsidR="009A6DB9" w:rsidRPr="008836F3" w:rsidRDefault="009A6DB9" w:rsidP="009A6DB9">
      <w:pPr>
        <w:pStyle w:val="ListParagraph"/>
        <w:numPr>
          <w:ilvl w:val="0"/>
          <w:numId w:val="19"/>
        </w:numPr>
        <w:rPr>
          <w:bCs/>
          <w:sz w:val="32"/>
          <w:szCs w:val="32"/>
        </w:rPr>
      </w:pPr>
      <w:r w:rsidRPr="008836F3">
        <w:rPr>
          <w:bCs/>
          <w:sz w:val="32"/>
          <w:szCs w:val="32"/>
        </w:rPr>
        <w:t>Ethnocentric</w:t>
      </w:r>
    </w:p>
    <w:p w:rsidR="009A6DB9" w:rsidRPr="00A62A23" w:rsidRDefault="009A6DB9" w:rsidP="009A6DB9">
      <w:pPr>
        <w:pStyle w:val="ListParagraph"/>
        <w:numPr>
          <w:ilvl w:val="0"/>
          <w:numId w:val="19"/>
        </w:numPr>
        <w:rPr>
          <w:bCs/>
          <w:sz w:val="32"/>
          <w:szCs w:val="32"/>
        </w:rPr>
      </w:pPr>
      <w:r w:rsidRPr="00A62A23">
        <w:rPr>
          <w:bCs/>
          <w:sz w:val="32"/>
          <w:szCs w:val="32"/>
        </w:rPr>
        <w:t>Good external reliability as it is easy to replicate</w:t>
      </w:r>
    </w:p>
    <w:p w:rsidR="009A6DB9" w:rsidRPr="008836F3" w:rsidRDefault="009A6DB9" w:rsidP="009A6DB9">
      <w:pPr>
        <w:pStyle w:val="ListParagraph"/>
        <w:numPr>
          <w:ilvl w:val="0"/>
          <w:numId w:val="19"/>
        </w:numPr>
        <w:rPr>
          <w:bCs/>
          <w:sz w:val="32"/>
          <w:szCs w:val="32"/>
        </w:rPr>
      </w:pPr>
      <w:r w:rsidRPr="008836F3">
        <w:rPr>
          <w:bCs/>
          <w:sz w:val="32"/>
          <w:szCs w:val="32"/>
        </w:rPr>
        <w:t>Poor reliability as Ps' responses did not have to link to a particular stage</w:t>
      </w:r>
    </w:p>
    <w:p w:rsidR="009A6DB9" w:rsidRPr="008836F3" w:rsidRDefault="008836F3" w:rsidP="009A6DB9">
      <w:pPr>
        <w:pStyle w:val="ListParagraph"/>
        <w:numPr>
          <w:ilvl w:val="0"/>
          <w:numId w:val="19"/>
        </w:numPr>
        <w:rPr>
          <w:bCs/>
          <w:sz w:val="32"/>
          <w:szCs w:val="32"/>
        </w:rPr>
      </w:pPr>
      <w:r>
        <w:rPr>
          <w:bCs/>
          <w:sz w:val="32"/>
          <w:szCs w:val="32"/>
        </w:rPr>
        <w:t>Fictional m</w:t>
      </w:r>
      <w:r w:rsidR="009A6DB9" w:rsidRPr="008836F3">
        <w:rPr>
          <w:bCs/>
          <w:sz w:val="32"/>
          <w:szCs w:val="32"/>
        </w:rPr>
        <w:t>oral stories / dilemmas lack mundane realism</w:t>
      </w:r>
    </w:p>
    <w:p w:rsidR="009A6DB9" w:rsidRDefault="009A6DB9" w:rsidP="009A6DB9">
      <w:pPr>
        <w:pStyle w:val="ListParagraph"/>
        <w:numPr>
          <w:ilvl w:val="0"/>
          <w:numId w:val="19"/>
        </w:numPr>
        <w:rPr>
          <w:bCs/>
          <w:sz w:val="32"/>
          <w:szCs w:val="32"/>
        </w:rPr>
      </w:pPr>
      <w:r w:rsidRPr="008836F3">
        <w:rPr>
          <w:bCs/>
          <w:sz w:val="32"/>
          <w:szCs w:val="32"/>
        </w:rPr>
        <w:t>Results lack ecological validity</w:t>
      </w:r>
    </w:p>
    <w:p w:rsidR="009D410F" w:rsidRPr="008836F3" w:rsidRDefault="009D410F" w:rsidP="009D410F">
      <w:pPr>
        <w:pStyle w:val="ListParagraph"/>
        <w:ind w:left="360"/>
        <w:rPr>
          <w:bCs/>
          <w:sz w:val="32"/>
          <w:szCs w:val="32"/>
        </w:rPr>
      </w:pPr>
    </w:p>
    <w:p w:rsidR="009A6DB9" w:rsidRPr="008836F3" w:rsidRDefault="00A62A23" w:rsidP="009A6DB9">
      <w:pPr>
        <w:pBdr>
          <w:top w:val="single" w:sz="4" w:space="1" w:color="auto"/>
          <w:left w:val="single" w:sz="4" w:space="4" w:color="auto"/>
          <w:bottom w:val="single" w:sz="4" w:space="1" w:color="auto"/>
          <w:right w:val="single" w:sz="4" w:space="4" w:color="auto"/>
        </w:pBdr>
        <w:shd w:val="clear" w:color="auto" w:fill="00B0F0"/>
        <w:rPr>
          <w:rFonts w:ascii="Arial" w:hAnsi="Arial" w:cs="Arial"/>
          <w:bCs/>
          <w:sz w:val="32"/>
          <w:szCs w:val="32"/>
          <w:lang w:val="en-US"/>
        </w:rPr>
      </w:pPr>
      <w:r>
        <w:rPr>
          <w:rFonts w:ascii="Arial" w:hAnsi="Arial" w:cs="Arial"/>
          <w:bCs/>
          <w:sz w:val="32"/>
          <w:szCs w:val="32"/>
          <w:lang w:val="en-US"/>
        </w:rPr>
        <w:t>A</w:t>
      </w:r>
      <w:r w:rsidR="009A6DB9" w:rsidRPr="008836F3">
        <w:rPr>
          <w:rFonts w:ascii="Arial" w:hAnsi="Arial" w:cs="Arial"/>
          <w:bCs/>
          <w:sz w:val="32"/>
          <w:szCs w:val="32"/>
          <w:lang w:val="en-US"/>
        </w:rPr>
        <w:t>cceptable, but will be difficult to explain fully.</w:t>
      </w:r>
    </w:p>
    <w:p w:rsidR="009A6DB9" w:rsidRPr="008836F3" w:rsidRDefault="009A6DB9" w:rsidP="009A6DB9">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00B0F0"/>
        <w:rPr>
          <w:bCs/>
          <w:sz w:val="32"/>
          <w:szCs w:val="32"/>
        </w:rPr>
      </w:pPr>
      <w:r w:rsidRPr="008836F3">
        <w:rPr>
          <w:bCs/>
          <w:sz w:val="32"/>
          <w:szCs w:val="32"/>
        </w:rPr>
        <w:t xml:space="preserve">Area: Developmental: </w:t>
      </w:r>
      <w:proofErr w:type="spellStart"/>
      <w:r w:rsidRPr="008836F3">
        <w:rPr>
          <w:bCs/>
          <w:sz w:val="32"/>
          <w:szCs w:val="32"/>
          <w:u w:val="single"/>
        </w:rPr>
        <w:t>Behaviour</w:t>
      </w:r>
      <w:proofErr w:type="spellEnd"/>
      <w:r w:rsidRPr="008836F3">
        <w:rPr>
          <w:bCs/>
          <w:sz w:val="32"/>
          <w:szCs w:val="32"/>
        </w:rPr>
        <w:t xml:space="preserve"> is caused by level of development reached (age / experience)</w:t>
      </w:r>
    </w:p>
    <w:p w:rsidR="009A6DB9" w:rsidRPr="008836F3" w:rsidRDefault="009A6DB9" w:rsidP="009A6DB9">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00B0F0"/>
        <w:rPr>
          <w:bCs/>
          <w:sz w:val="32"/>
          <w:szCs w:val="32"/>
        </w:rPr>
      </w:pPr>
      <w:r w:rsidRPr="008836F3">
        <w:rPr>
          <w:bCs/>
          <w:sz w:val="32"/>
          <w:szCs w:val="32"/>
        </w:rPr>
        <w:t>Key Theme: Moral Development: How children make judgements about what is right and wrong in fictional scenarios</w:t>
      </w:r>
    </w:p>
    <w:p w:rsidR="001A4A26" w:rsidRDefault="001A4A26" w:rsidP="009A6DB9">
      <w:pPr>
        <w:rPr>
          <w:rFonts w:ascii="Arial" w:hAnsi="Arial" w:cs="Arial"/>
          <w:b/>
          <w:bCs/>
          <w:sz w:val="32"/>
          <w:szCs w:val="32"/>
          <w:lang w:val="en-US"/>
        </w:rPr>
      </w:pPr>
    </w:p>
    <w:p w:rsidR="009A6DB9" w:rsidRPr="008836F3" w:rsidRDefault="009A6DB9" w:rsidP="009A6DB9">
      <w:pPr>
        <w:rPr>
          <w:rFonts w:ascii="Arial" w:hAnsi="Arial" w:cs="Arial"/>
          <w:b/>
          <w:bCs/>
          <w:sz w:val="32"/>
          <w:szCs w:val="32"/>
          <w:lang w:val="en-US"/>
        </w:rPr>
      </w:pPr>
      <w:r w:rsidRPr="008836F3">
        <w:rPr>
          <w:rFonts w:ascii="Arial" w:hAnsi="Arial" w:cs="Arial"/>
          <w:b/>
          <w:bCs/>
          <w:sz w:val="32"/>
          <w:szCs w:val="32"/>
          <w:lang w:val="en-US"/>
        </w:rPr>
        <w:t>Example for 4 marks</w:t>
      </w:r>
    </w:p>
    <w:p w:rsidR="009A6DB9" w:rsidRPr="008836F3" w:rsidRDefault="009A6DB9" w:rsidP="009A6DB9">
      <w:pPr>
        <w:rPr>
          <w:rFonts w:ascii="Arial" w:hAnsi="Arial" w:cs="Arial"/>
          <w:bCs/>
          <w:sz w:val="32"/>
          <w:szCs w:val="32"/>
          <w:lang w:val="en-US"/>
        </w:rPr>
      </w:pPr>
      <w:r w:rsidRPr="008836F3">
        <w:rPr>
          <w:rFonts w:ascii="Arial" w:hAnsi="Arial" w:cs="Arial"/>
          <w:bCs/>
          <w:sz w:val="32"/>
          <w:szCs w:val="32"/>
          <w:lang w:val="en-US"/>
        </w:rPr>
        <w:t>Both K&amp;L had nomothetic large samples [1] which is beneficial to show universal development [1] K’s sample was of 75 American males (Chicago) and then afterwards, boys from UK, Canada, Taiwan, Mexico, Turkey were used [1]. Likewise, L’s sample was large with 228 Ps (120 Chinese, 108 Canadian) [1].</w:t>
      </w:r>
    </w:p>
    <w:p w:rsidR="009A6DB9" w:rsidRPr="008836F3" w:rsidRDefault="009A6DB9" w:rsidP="009A6DB9">
      <w:pPr>
        <w:rPr>
          <w:rFonts w:ascii="Arial" w:hAnsi="Arial" w:cs="Arial"/>
          <w:bCs/>
          <w:sz w:val="32"/>
          <w:szCs w:val="32"/>
          <w:lang w:val="en-US"/>
        </w:rPr>
      </w:pPr>
    </w:p>
    <w:p w:rsidR="009A6DB9" w:rsidRPr="008836F3" w:rsidRDefault="009A6DB9" w:rsidP="009A6DB9">
      <w:pPr>
        <w:rPr>
          <w:rFonts w:ascii="Arial" w:hAnsi="Arial" w:cs="Arial"/>
          <w:b/>
          <w:bCs/>
          <w:sz w:val="32"/>
          <w:szCs w:val="32"/>
          <w:lang w:val="en-US"/>
        </w:rPr>
      </w:pPr>
      <w:r w:rsidRPr="008836F3">
        <w:rPr>
          <w:rFonts w:ascii="Arial" w:hAnsi="Arial" w:cs="Arial"/>
          <w:b/>
          <w:bCs/>
          <w:sz w:val="32"/>
          <w:szCs w:val="32"/>
          <w:lang w:val="en-US"/>
        </w:rPr>
        <w:t>Example for 2 marks</w:t>
      </w:r>
    </w:p>
    <w:p w:rsidR="009A6DB9" w:rsidRPr="008836F3" w:rsidRDefault="009A6DB9" w:rsidP="009A6DB9">
      <w:pPr>
        <w:rPr>
          <w:rFonts w:ascii="Arial" w:hAnsi="Arial" w:cs="Arial"/>
          <w:bCs/>
          <w:sz w:val="32"/>
          <w:szCs w:val="32"/>
          <w:lang w:val="en-US"/>
        </w:rPr>
      </w:pPr>
      <w:r w:rsidRPr="008836F3">
        <w:rPr>
          <w:rFonts w:ascii="Arial" w:hAnsi="Arial" w:cs="Arial"/>
          <w:bCs/>
          <w:sz w:val="32"/>
          <w:szCs w:val="32"/>
          <w:lang w:val="en-US"/>
        </w:rPr>
        <w:t>Both K&amp;L belong to the Developmental area. Kohlberg is Developmental because it investigated how, as people get older, their moral thinking evolves. There are six distinct stages of moral development which people go through regardless of their culture. [1] Lee is Developmental because it showed that the way children develop moral thinking is affected by culture. [1]</w:t>
      </w:r>
    </w:p>
    <w:p w:rsidR="009A6DB9" w:rsidRPr="008836F3" w:rsidRDefault="009A6DB9" w:rsidP="009A6DB9">
      <w:pPr>
        <w:rPr>
          <w:rFonts w:ascii="Arial" w:hAnsi="Arial" w:cs="Arial"/>
          <w:bCs/>
          <w:sz w:val="32"/>
          <w:szCs w:val="32"/>
          <w:lang w:val="en-US"/>
        </w:rPr>
      </w:pPr>
    </w:p>
    <w:p w:rsidR="001A4A26" w:rsidRDefault="001A4A26" w:rsidP="00A62A23">
      <w:pPr>
        <w:pBdr>
          <w:top w:val="single" w:sz="4" w:space="1" w:color="auto"/>
          <w:left w:val="single" w:sz="4" w:space="4" w:color="auto"/>
          <w:bottom w:val="single" w:sz="4" w:space="1" w:color="auto"/>
          <w:right w:val="single" w:sz="4" w:space="4" w:color="auto"/>
        </w:pBdr>
        <w:jc w:val="center"/>
        <w:rPr>
          <w:rFonts w:ascii="Arial" w:hAnsi="Arial" w:cs="Arial"/>
          <w:bCs/>
          <w:sz w:val="32"/>
          <w:szCs w:val="32"/>
          <w:lang w:val="en-US"/>
        </w:rPr>
      </w:pPr>
    </w:p>
    <w:p w:rsidR="009A6DB9" w:rsidRDefault="009A6DB9" w:rsidP="00A62A23">
      <w:pPr>
        <w:pBdr>
          <w:top w:val="single" w:sz="4" w:space="1" w:color="auto"/>
          <w:left w:val="single" w:sz="4" w:space="4" w:color="auto"/>
          <w:bottom w:val="single" w:sz="4" w:space="1" w:color="auto"/>
          <w:right w:val="single" w:sz="4" w:space="4" w:color="auto"/>
        </w:pBdr>
        <w:jc w:val="center"/>
        <w:rPr>
          <w:rFonts w:ascii="Arial" w:hAnsi="Arial" w:cs="Arial"/>
          <w:bCs/>
          <w:sz w:val="32"/>
          <w:szCs w:val="32"/>
          <w:lang w:val="en-US"/>
        </w:rPr>
      </w:pPr>
      <w:r w:rsidRPr="008836F3">
        <w:rPr>
          <w:rFonts w:ascii="Arial" w:hAnsi="Arial" w:cs="Arial"/>
          <w:bCs/>
          <w:sz w:val="32"/>
          <w:szCs w:val="32"/>
          <w:lang w:val="en-US"/>
        </w:rPr>
        <w:t xml:space="preserve">5b. </w:t>
      </w:r>
      <w:proofErr w:type="gramStart"/>
      <w:r w:rsidRPr="008836F3">
        <w:rPr>
          <w:rFonts w:ascii="Arial" w:hAnsi="Arial" w:cs="Arial"/>
          <w:bCs/>
          <w:sz w:val="32"/>
          <w:szCs w:val="32"/>
          <w:lang w:val="en-US"/>
        </w:rPr>
        <w:t>To</w:t>
      </w:r>
      <w:proofErr w:type="gramEnd"/>
      <w:r w:rsidRPr="008836F3">
        <w:rPr>
          <w:rFonts w:ascii="Arial" w:hAnsi="Arial" w:cs="Arial"/>
          <w:bCs/>
          <w:sz w:val="32"/>
          <w:szCs w:val="32"/>
          <w:lang w:val="en-US"/>
        </w:rPr>
        <w:t xml:space="preserve"> what extent can Lee’s study be considered reliable?</w:t>
      </w:r>
    </w:p>
    <w:p w:rsidR="00A62A23" w:rsidRPr="008836F3" w:rsidRDefault="00A62A23" w:rsidP="00A62A23">
      <w:pPr>
        <w:jc w:val="center"/>
        <w:rPr>
          <w:rFonts w:ascii="Arial" w:hAnsi="Arial" w:cs="Arial"/>
          <w:bCs/>
          <w:sz w:val="32"/>
          <w:szCs w:val="32"/>
          <w:lang w:val="en-US"/>
        </w:rPr>
      </w:pPr>
    </w:p>
    <w:p w:rsidR="009A6DB9" w:rsidRPr="008836F3" w:rsidRDefault="009A6DB9" w:rsidP="005237D9">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iCs/>
          <w:sz w:val="32"/>
          <w:szCs w:val="32"/>
        </w:rPr>
      </w:pPr>
      <w:r w:rsidRPr="008836F3">
        <w:rPr>
          <w:rFonts w:ascii="Arial" w:hAnsi="Arial" w:cs="Arial"/>
          <w:b/>
          <w:iCs/>
          <w:sz w:val="32"/>
          <w:szCs w:val="32"/>
        </w:rPr>
        <w:t>How the marks are awarded</w:t>
      </w:r>
    </w:p>
    <w:p w:rsidR="009A6DB9" w:rsidRPr="008836F3" w:rsidRDefault="009A6DB9" w:rsidP="005237D9">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F00"/>
        <w:rPr>
          <w:sz w:val="32"/>
          <w:szCs w:val="32"/>
        </w:rPr>
      </w:pPr>
      <w:r w:rsidRPr="008836F3">
        <w:rPr>
          <w:sz w:val="32"/>
          <w:szCs w:val="32"/>
        </w:rPr>
        <w:t xml:space="preserve">1 mark: </w:t>
      </w:r>
      <w:r w:rsidR="00A62A23">
        <w:rPr>
          <w:sz w:val="32"/>
          <w:szCs w:val="32"/>
        </w:rPr>
        <w:t>Nuanced</w:t>
      </w:r>
      <w:r w:rsidRPr="008836F3">
        <w:rPr>
          <w:sz w:val="32"/>
          <w:szCs w:val="32"/>
        </w:rPr>
        <w:t xml:space="preserve"> judgment</w:t>
      </w:r>
    </w:p>
    <w:p w:rsidR="009A6DB9" w:rsidRPr="008836F3" w:rsidRDefault="009A6DB9" w:rsidP="005237D9">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F00"/>
        <w:rPr>
          <w:sz w:val="32"/>
          <w:szCs w:val="32"/>
        </w:rPr>
      </w:pPr>
      <w:r w:rsidRPr="008836F3">
        <w:rPr>
          <w:sz w:val="32"/>
          <w:szCs w:val="32"/>
        </w:rPr>
        <w:t>1 mark: Point about reliability to support the judgement</w:t>
      </w:r>
    </w:p>
    <w:p w:rsidR="009A6DB9" w:rsidRDefault="009A6DB9" w:rsidP="005237D9">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F00"/>
        <w:rPr>
          <w:sz w:val="32"/>
          <w:szCs w:val="32"/>
        </w:rPr>
      </w:pPr>
      <w:r w:rsidRPr="008836F3">
        <w:rPr>
          <w:sz w:val="32"/>
          <w:szCs w:val="32"/>
        </w:rPr>
        <w:t>1 mark: Relating the point to evidence from Lee’s study.</w:t>
      </w:r>
    </w:p>
    <w:p w:rsidR="005237D9" w:rsidRPr="005237D9" w:rsidRDefault="005237D9" w:rsidP="005237D9">
      <w:pPr>
        <w:rPr>
          <w:sz w:val="32"/>
          <w:szCs w:val="32"/>
        </w:rPr>
      </w:pPr>
    </w:p>
    <w:p w:rsidR="00A04DF9" w:rsidRPr="00A04DF9" w:rsidRDefault="00A04DF9" w:rsidP="00A04DF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sz w:val="32"/>
          <w:szCs w:val="32"/>
        </w:rPr>
      </w:pPr>
      <w:r w:rsidRPr="00A04DF9">
        <w:rPr>
          <w:rFonts w:ascii="Arial" w:hAnsi="Arial" w:cs="Arial"/>
          <w:sz w:val="32"/>
          <w:szCs w:val="32"/>
        </w:rPr>
        <w:t xml:space="preserve">Answers that refer to </w:t>
      </w:r>
      <w:r>
        <w:rPr>
          <w:rFonts w:ascii="Arial" w:hAnsi="Arial" w:cs="Arial"/>
          <w:sz w:val="32"/>
          <w:szCs w:val="32"/>
        </w:rPr>
        <w:t>validity</w:t>
      </w:r>
      <w:r w:rsidRPr="00A04DF9">
        <w:rPr>
          <w:rFonts w:ascii="Arial" w:hAnsi="Arial" w:cs="Arial"/>
          <w:sz w:val="32"/>
          <w:szCs w:val="32"/>
        </w:rPr>
        <w:t xml:space="preserve"> should not be credited</w:t>
      </w:r>
    </w:p>
    <w:p w:rsidR="00A62A23" w:rsidRDefault="00A62A23" w:rsidP="009A6DB9">
      <w:pPr>
        <w:rPr>
          <w:rFonts w:ascii="Arial" w:hAnsi="Arial" w:cs="Arial"/>
          <w:b/>
          <w:bCs/>
          <w:sz w:val="32"/>
          <w:szCs w:val="32"/>
          <w:lang w:val="en-US"/>
        </w:rPr>
      </w:pPr>
    </w:p>
    <w:p w:rsidR="00A62A23" w:rsidRDefault="009A6DB9" w:rsidP="00A62A23">
      <w:pPr>
        <w:rPr>
          <w:rFonts w:ascii="Arial" w:hAnsi="Arial" w:cs="Arial"/>
          <w:b/>
          <w:bCs/>
          <w:sz w:val="32"/>
          <w:szCs w:val="32"/>
          <w:lang w:val="en-US"/>
        </w:rPr>
      </w:pPr>
      <w:r w:rsidRPr="008836F3">
        <w:rPr>
          <w:rFonts w:ascii="Arial" w:hAnsi="Arial" w:cs="Arial"/>
          <w:b/>
          <w:bCs/>
          <w:sz w:val="32"/>
          <w:szCs w:val="32"/>
          <w:lang w:val="en-US"/>
        </w:rPr>
        <w:t>Examples of points</w:t>
      </w:r>
      <w:r w:rsidR="00A62A23">
        <w:rPr>
          <w:rFonts w:ascii="Arial" w:hAnsi="Arial" w:cs="Arial"/>
          <w:b/>
          <w:bCs/>
          <w:sz w:val="32"/>
          <w:szCs w:val="32"/>
          <w:lang w:val="en-US"/>
        </w:rPr>
        <w:t>: Reliable</w:t>
      </w:r>
    </w:p>
    <w:p w:rsidR="00A62A23" w:rsidRDefault="00A62A23" w:rsidP="00A62A23">
      <w:pPr>
        <w:pStyle w:val="ListParagraph"/>
        <w:numPr>
          <w:ilvl w:val="0"/>
          <w:numId w:val="15"/>
        </w:numPr>
        <w:rPr>
          <w:bCs/>
          <w:sz w:val="32"/>
          <w:szCs w:val="32"/>
        </w:rPr>
      </w:pPr>
      <w:r w:rsidRPr="00A62A23">
        <w:rPr>
          <w:bCs/>
          <w:sz w:val="32"/>
          <w:szCs w:val="32"/>
        </w:rPr>
        <w:t xml:space="preserve">it had </w:t>
      </w:r>
      <w:proofErr w:type="spellStart"/>
      <w:r w:rsidRPr="00A62A23">
        <w:rPr>
          <w:bCs/>
          <w:sz w:val="32"/>
          <w:szCs w:val="32"/>
        </w:rPr>
        <w:t>standardised</w:t>
      </w:r>
      <w:proofErr w:type="spellEnd"/>
      <w:r w:rsidRPr="00A62A23">
        <w:rPr>
          <w:bCs/>
          <w:sz w:val="32"/>
          <w:szCs w:val="32"/>
        </w:rPr>
        <w:t xml:space="preserve"> procedures (internal reliability) </w:t>
      </w:r>
    </w:p>
    <w:p w:rsidR="00A62A23" w:rsidRDefault="00A62A23" w:rsidP="00A62A23">
      <w:pPr>
        <w:pStyle w:val="ListParagraph"/>
        <w:numPr>
          <w:ilvl w:val="0"/>
          <w:numId w:val="15"/>
        </w:numPr>
        <w:rPr>
          <w:bCs/>
          <w:sz w:val="32"/>
          <w:szCs w:val="32"/>
        </w:rPr>
      </w:pPr>
      <w:r w:rsidRPr="00A62A23">
        <w:rPr>
          <w:bCs/>
          <w:sz w:val="32"/>
          <w:szCs w:val="32"/>
        </w:rPr>
        <w:t>it is easy to replicate (external reliability)</w:t>
      </w:r>
    </w:p>
    <w:p w:rsidR="00A62A23" w:rsidRPr="00A62A23" w:rsidRDefault="00A62A23" w:rsidP="00A62A23">
      <w:pPr>
        <w:rPr>
          <w:rFonts w:ascii="Arial" w:hAnsi="Arial" w:cs="Arial"/>
          <w:b/>
          <w:bCs/>
          <w:sz w:val="32"/>
          <w:szCs w:val="32"/>
        </w:rPr>
      </w:pPr>
      <w:r w:rsidRPr="00A62A23">
        <w:rPr>
          <w:rFonts w:ascii="Arial" w:hAnsi="Arial" w:cs="Arial"/>
          <w:b/>
          <w:bCs/>
          <w:sz w:val="32"/>
          <w:szCs w:val="32"/>
        </w:rPr>
        <w:t>Examples of points: Not reliable</w:t>
      </w:r>
    </w:p>
    <w:p w:rsidR="00A62A23" w:rsidRDefault="00A62A23" w:rsidP="00A62A23">
      <w:pPr>
        <w:pStyle w:val="ListParagraph"/>
        <w:numPr>
          <w:ilvl w:val="0"/>
          <w:numId w:val="15"/>
        </w:numPr>
        <w:rPr>
          <w:bCs/>
          <w:sz w:val="32"/>
          <w:szCs w:val="32"/>
        </w:rPr>
      </w:pPr>
      <w:r w:rsidRPr="00A62A23">
        <w:rPr>
          <w:bCs/>
          <w:sz w:val="32"/>
          <w:szCs w:val="32"/>
        </w:rPr>
        <w:t>children's re</w:t>
      </w:r>
      <w:r>
        <w:rPr>
          <w:bCs/>
          <w:sz w:val="32"/>
          <w:szCs w:val="32"/>
        </w:rPr>
        <w:t>s</w:t>
      </w:r>
      <w:r w:rsidRPr="00A62A23">
        <w:rPr>
          <w:bCs/>
          <w:sz w:val="32"/>
          <w:szCs w:val="32"/>
        </w:rPr>
        <w:t xml:space="preserve">ponses did not link to a particular stage (internal) </w:t>
      </w:r>
    </w:p>
    <w:p w:rsidR="00A62A23" w:rsidRPr="00A62A23" w:rsidRDefault="00A62A23" w:rsidP="00A62A23">
      <w:pPr>
        <w:pStyle w:val="ListParagraph"/>
        <w:numPr>
          <w:ilvl w:val="0"/>
          <w:numId w:val="15"/>
        </w:numPr>
        <w:rPr>
          <w:bCs/>
          <w:sz w:val="32"/>
          <w:szCs w:val="32"/>
        </w:rPr>
      </w:pPr>
      <w:proofErr w:type="gramStart"/>
      <w:r w:rsidRPr="00A62A23">
        <w:rPr>
          <w:bCs/>
          <w:sz w:val="32"/>
          <w:szCs w:val="32"/>
        </w:rPr>
        <w:t>testing</w:t>
      </w:r>
      <w:proofErr w:type="gramEnd"/>
      <w:r w:rsidRPr="00A62A23">
        <w:rPr>
          <w:bCs/>
          <w:sz w:val="32"/>
          <w:szCs w:val="32"/>
        </w:rPr>
        <w:t xml:space="preserve"> conditions worldwide were hard to </w:t>
      </w:r>
      <w:proofErr w:type="spellStart"/>
      <w:r w:rsidRPr="00A62A23">
        <w:rPr>
          <w:bCs/>
          <w:sz w:val="32"/>
          <w:szCs w:val="32"/>
        </w:rPr>
        <w:t>standardise</w:t>
      </w:r>
      <w:proofErr w:type="spellEnd"/>
      <w:r w:rsidRPr="00A62A23">
        <w:rPr>
          <w:bCs/>
          <w:sz w:val="32"/>
          <w:szCs w:val="32"/>
        </w:rPr>
        <w:t xml:space="preserve"> (external).</w:t>
      </w:r>
    </w:p>
    <w:p w:rsidR="009D410F" w:rsidRPr="008836F3" w:rsidRDefault="009D410F" w:rsidP="009D410F">
      <w:pPr>
        <w:pStyle w:val="ListParagraph"/>
        <w:ind w:left="195"/>
        <w:rPr>
          <w:bCs/>
          <w:sz w:val="32"/>
          <w:szCs w:val="32"/>
        </w:rPr>
      </w:pP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bCs/>
          <w:sz w:val="32"/>
          <w:szCs w:val="32"/>
          <w:lang w:val="en-US"/>
        </w:rPr>
        <w:t xml:space="preserve">6a </w:t>
      </w:r>
      <w:r w:rsidR="008836F3">
        <w:rPr>
          <w:rFonts w:ascii="Arial" w:hAnsi="Arial" w:cs="Arial"/>
          <w:sz w:val="32"/>
          <w:szCs w:val="32"/>
          <w:lang w:val="en-US"/>
        </w:rPr>
        <w:t xml:space="preserve">In Sperry’s </w:t>
      </w:r>
      <w:r w:rsidRPr="008836F3">
        <w:rPr>
          <w:rFonts w:ascii="Arial" w:hAnsi="Arial" w:cs="Arial"/>
          <w:sz w:val="32"/>
          <w:szCs w:val="32"/>
          <w:lang w:val="en-US"/>
        </w:rPr>
        <w:t>study: Explain why visual information had to be presented for a restricted period of time in the visual tasks.</w:t>
      </w:r>
    </w:p>
    <w:p w:rsidR="00643627" w:rsidRDefault="00643627" w:rsidP="009A6DB9">
      <w:pPr>
        <w:rPr>
          <w:rFonts w:ascii="Arial" w:hAnsi="Arial" w:cs="Arial"/>
          <w:b/>
          <w:sz w:val="32"/>
          <w:szCs w:val="32"/>
          <w:lang w:val="en-US"/>
        </w:rPr>
      </w:pPr>
    </w:p>
    <w:p w:rsidR="00643627" w:rsidRPr="008836F3" w:rsidRDefault="00643627" w:rsidP="00643627">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b/>
          <w:iCs/>
          <w:sz w:val="32"/>
          <w:szCs w:val="32"/>
        </w:rPr>
      </w:pPr>
      <w:r w:rsidRPr="008836F3">
        <w:rPr>
          <w:rFonts w:ascii="Arial" w:hAnsi="Arial" w:cs="Arial"/>
          <w:b/>
          <w:iCs/>
          <w:sz w:val="32"/>
          <w:szCs w:val="32"/>
        </w:rPr>
        <w:t>How the marks are awarded</w:t>
      </w:r>
    </w:p>
    <w:p w:rsidR="00643627" w:rsidRPr="008836F3" w:rsidRDefault="00643627" w:rsidP="00643627">
      <w:p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lang w:val="en-US"/>
        </w:rPr>
      </w:pPr>
      <w:r w:rsidRPr="008836F3">
        <w:rPr>
          <w:rFonts w:ascii="Arial" w:hAnsi="Arial" w:cs="Arial"/>
          <w:b/>
          <w:sz w:val="32"/>
          <w:szCs w:val="32"/>
          <w:lang w:val="en-US"/>
        </w:rPr>
        <w:t xml:space="preserve">2 marks – </w:t>
      </w:r>
      <w:r w:rsidRPr="008836F3">
        <w:rPr>
          <w:rFonts w:ascii="Arial" w:hAnsi="Arial" w:cs="Arial"/>
          <w:sz w:val="32"/>
          <w:szCs w:val="32"/>
          <w:lang w:val="en-US"/>
        </w:rPr>
        <w:t>Accuracy (visual field, hemisphere)</w:t>
      </w:r>
    </w:p>
    <w:p w:rsidR="00643627" w:rsidRPr="008836F3" w:rsidRDefault="00643627" w:rsidP="00643627">
      <w:p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lang w:val="en-US"/>
        </w:rPr>
      </w:pPr>
      <w:r w:rsidRPr="008836F3">
        <w:rPr>
          <w:rFonts w:ascii="Arial" w:hAnsi="Arial" w:cs="Arial"/>
          <w:b/>
          <w:sz w:val="32"/>
          <w:szCs w:val="32"/>
          <w:lang w:val="en-US"/>
        </w:rPr>
        <w:t xml:space="preserve">1 mark – </w:t>
      </w:r>
      <w:r w:rsidRPr="008836F3">
        <w:rPr>
          <w:rFonts w:ascii="Arial" w:hAnsi="Arial" w:cs="Arial"/>
          <w:sz w:val="32"/>
          <w:szCs w:val="32"/>
          <w:lang w:val="en-US"/>
        </w:rPr>
        <w:t>Partial (so that each hemisphere did not receive the information at the same time)</w:t>
      </w:r>
    </w:p>
    <w:p w:rsidR="00643627" w:rsidRPr="008836F3" w:rsidRDefault="00643627" w:rsidP="00643627">
      <w:pPr>
        <w:pBdr>
          <w:top w:val="single" w:sz="4" w:space="1" w:color="auto"/>
          <w:left w:val="single" w:sz="4" w:space="1" w:color="auto"/>
          <w:bottom w:val="single" w:sz="4" w:space="1" w:color="auto"/>
          <w:right w:val="single" w:sz="4" w:space="1" w:color="auto"/>
        </w:pBdr>
        <w:shd w:val="clear" w:color="auto" w:fill="FFFF00"/>
        <w:rPr>
          <w:rFonts w:ascii="Arial" w:hAnsi="Arial" w:cs="Arial"/>
          <w:bCs/>
          <w:sz w:val="32"/>
          <w:szCs w:val="32"/>
          <w:lang w:val="en-US"/>
        </w:rPr>
      </w:pPr>
      <w:r w:rsidRPr="008836F3">
        <w:rPr>
          <w:rFonts w:ascii="Arial" w:hAnsi="Arial" w:cs="Arial"/>
          <w:b/>
          <w:sz w:val="32"/>
          <w:szCs w:val="32"/>
          <w:lang w:val="en-US"/>
        </w:rPr>
        <w:t xml:space="preserve">0 marks – </w:t>
      </w:r>
      <w:r w:rsidRPr="008836F3">
        <w:rPr>
          <w:rFonts w:ascii="Arial" w:hAnsi="Arial" w:cs="Arial"/>
          <w:sz w:val="32"/>
          <w:szCs w:val="32"/>
          <w:lang w:val="en-US"/>
        </w:rPr>
        <w:t xml:space="preserve">Any reference to ‘EYE’ without reference to </w:t>
      </w:r>
      <w:r w:rsidR="001A4A26">
        <w:rPr>
          <w:rFonts w:ascii="Arial" w:hAnsi="Arial" w:cs="Arial"/>
          <w:sz w:val="32"/>
          <w:szCs w:val="32"/>
          <w:lang w:val="en-US"/>
        </w:rPr>
        <w:t>VF</w:t>
      </w:r>
    </w:p>
    <w:p w:rsidR="00643627" w:rsidRDefault="00643627" w:rsidP="009A6DB9">
      <w:pPr>
        <w:rPr>
          <w:rFonts w:ascii="Arial" w:hAnsi="Arial" w:cs="Arial"/>
          <w:b/>
          <w:sz w:val="32"/>
          <w:szCs w:val="32"/>
          <w:lang w:val="en-US"/>
        </w:rPr>
      </w:pPr>
    </w:p>
    <w:p w:rsidR="009A6DB9" w:rsidRPr="008836F3" w:rsidRDefault="009A6DB9" w:rsidP="009A6DB9">
      <w:pPr>
        <w:rPr>
          <w:rFonts w:ascii="Arial" w:hAnsi="Arial" w:cs="Arial"/>
          <w:b/>
          <w:sz w:val="32"/>
          <w:szCs w:val="32"/>
          <w:lang w:val="en-US"/>
        </w:rPr>
      </w:pPr>
      <w:r w:rsidRPr="008836F3">
        <w:rPr>
          <w:rFonts w:ascii="Arial" w:hAnsi="Arial" w:cs="Arial"/>
          <w:b/>
          <w:sz w:val="32"/>
          <w:szCs w:val="32"/>
          <w:lang w:val="en-US"/>
        </w:rPr>
        <w:t>Example for 2 marks</w:t>
      </w:r>
    </w:p>
    <w:p w:rsidR="009A6DB9" w:rsidRPr="008836F3" w:rsidRDefault="005237D9" w:rsidP="009A6DB9">
      <w:pPr>
        <w:rPr>
          <w:rFonts w:ascii="Arial" w:hAnsi="Arial" w:cs="Arial"/>
          <w:sz w:val="32"/>
          <w:szCs w:val="32"/>
          <w:lang w:val="en-US"/>
        </w:rPr>
      </w:pPr>
      <w:r>
        <w:rPr>
          <w:rFonts w:ascii="Arial" w:hAnsi="Arial" w:cs="Arial"/>
          <w:sz w:val="32"/>
          <w:szCs w:val="32"/>
          <w:lang w:val="en-US"/>
        </w:rPr>
        <w:t>I</w:t>
      </w:r>
      <w:r w:rsidR="009A6DB9" w:rsidRPr="008836F3">
        <w:rPr>
          <w:rFonts w:ascii="Arial" w:hAnsi="Arial" w:cs="Arial"/>
          <w:sz w:val="32"/>
          <w:szCs w:val="32"/>
          <w:lang w:val="en-US"/>
        </w:rPr>
        <w:t>f the information was shown for any longer (than 1/10th a second) both visual fields would be able to see the information at the same time which means information would be passed to both the left and right hemispheres at the same time and no difficulties in identifying objects to the left visual field would be apparent</w:t>
      </w:r>
    </w:p>
    <w:p w:rsidR="009A6DB9" w:rsidRPr="008836F3" w:rsidRDefault="009A6DB9" w:rsidP="009A6DB9">
      <w:pPr>
        <w:rPr>
          <w:rFonts w:ascii="Arial" w:hAnsi="Arial" w:cs="Arial"/>
          <w:bCs/>
          <w:sz w:val="32"/>
          <w:szCs w:val="32"/>
          <w:lang w:val="en-US"/>
        </w:rPr>
      </w:pP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6b. From Casey’s study: Explain one strength of the research method used in this study</w:t>
      </w:r>
    </w:p>
    <w:p w:rsidR="00643627" w:rsidRDefault="00643627" w:rsidP="00643627">
      <w:pPr>
        <w:rPr>
          <w:rFonts w:ascii="Arial" w:hAnsi="Arial" w:cs="Arial"/>
          <w:sz w:val="32"/>
          <w:szCs w:val="32"/>
          <w:lang w:val="en-US"/>
        </w:rPr>
      </w:pPr>
      <w:r>
        <w:rPr>
          <w:rFonts w:ascii="Arial" w:hAnsi="Arial" w:cs="Arial"/>
          <w:sz w:val="32"/>
          <w:szCs w:val="32"/>
          <w:lang w:val="en-US"/>
        </w:rPr>
        <w:t xml:space="preserve">Casey’s study was a natural experiment. </w:t>
      </w:r>
    </w:p>
    <w:p w:rsidR="009A6DB9" w:rsidRPr="00643627" w:rsidRDefault="009A6DB9" w:rsidP="00643627">
      <w:pPr>
        <w:pStyle w:val="ListParagraph"/>
        <w:numPr>
          <w:ilvl w:val="0"/>
          <w:numId w:val="30"/>
        </w:numPr>
        <w:rPr>
          <w:sz w:val="32"/>
          <w:szCs w:val="32"/>
        </w:rPr>
      </w:pPr>
      <w:r w:rsidRPr="00643627">
        <w:rPr>
          <w:sz w:val="32"/>
          <w:szCs w:val="32"/>
        </w:rPr>
        <w:t xml:space="preserve">1 mark for a stated strength </w:t>
      </w:r>
      <w:r w:rsidR="00643627">
        <w:rPr>
          <w:sz w:val="32"/>
          <w:szCs w:val="32"/>
        </w:rPr>
        <w:t xml:space="preserve">of natural experiments </w:t>
      </w:r>
      <w:r w:rsidRPr="00643627">
        <w:rPr>
          <w:sz w:val="32"/>
          <w:szCs w:val="32"/>
        </w:rPr>
        <w:t>(e.g. ecological validity)</w:t>
      </w:r>
    </w:p>
    <w:p w:rsidR="009A6DB9" w:rsidRPr="008836F3" w:rsidRDefault="009A6DB9" w:rsidP="00E924F9">
      <w:pPr>
        <w:pStyle w:val="ListParagraph"/>
        <w:numPr>
          <w:ilvl w:val="0"/>
          <w:numId w:val="15"/>
        </w:numPr>
        <w:rPr>
          <w:sz w:val="32"/>
          <w:szCs w:val="32"/>
        </w:rPr>
      </w:pPr>
      <w:r w:rsidRPr="008836F3">
        <w:rPr>
          <w:sz w:val="32"/>
          <w:szCs w:val="32"/>
        </w:rPr>
        <w:t>1 mark for reference to Casey.</w:t>
      </w:r>
    </w:p>
    <w:p w:rsidR="009A6DB9" w:rsidRPr="008836F3" w:rsidRDefault="009A6DB9" w:rsidP="009A6DB9">
      <w:pPr>
        <w:rPr>
          <w:rFonts w:ascii="Arial" w:hAnsi="Arial" w:cs="Arial"/>
          <w:sz w:val="32"/>
          <w:szCs w:val="32"/>
          <w:lang w:val="en-US"/>
        </w:rPr>
      </w:pPr>
    </w:p>
    <w:p w:rsidR="009A6DB9" w:rsidRPr="008836F3" w:rsidRDefault="009A6DB9" w:rsidP="009A6DB9">
      <w:pPr>
        <w:rPr>
          <w:rFonts w:ascii="Arial" w:hAnsi="Arial" w:cs="Arial"/>
          <w:b/>
          <w:sz w:val="32"/>
          <w:szCs w:val="32"/>
          <w:lang w:val="en-US"/>
        </w:rPr>
      </w:pPr>
      <w:r w:rsidRPr="008836F3">
        <w:rPr>
          <w:rFonts w:ascii="Arial" w:hAnsi="Arial" w:cs="Arial"/>
          <w:b/>
          <w:sz w:val="32"/>
          <w:szCs w:val="32"/>
          <w:lang w:val="en-US"/>
        </w:rPr>
        <w:t>Example for 2 marks</w:t>
      </w:r>
    </w:p>
    <w:p w:rsidR="009A6DB9" w:rsidRDefault="009A6DB9" w:rsidP="009A6DB9">
      <w:pPr>
        <w:rPr>
          <w:rFonts w:ascii="Arial" w:hAnsi="Arial" w:cs="Arial"/>
          <w:sz w:val="32"/>
          <w:szCs w:val="32"/>
          <w:lang w:val="en-US"/>
        </w:rPr>
      </w:pPr>
      <w:r w:rsidRPr="008836F3">
        <w:rPr>
          <w:rFonts w:ascii="Arial" w:hAnsi="Arial" w:cs="Arial"/>
          <w:sz w:val="32"/>
          <w:szCs w:val="32"/>
          <w:lang w:val="en-US"/>
        </w:rPr>
        <w:t xml:space="preserve">A strength of </w:t>
      </w:r>
      <w:r w:rsidR="009D410F">
        <w:rPr>
          <w:rFonts w:ascii="Arial" w:hAnsi="Arial" w:cs="Arial"/>
          <w:sz w:val="32"/>
          <w:szCs w:val="32"/>
          <w:lang w:val="en-US"/>
        </w:rPr>
        <w:t xml:space="preserve">here </w:t>
      </w:r>
      <w:r w:rsidRPr="008836F3">
        <w:rPr>
          <w:rFonts w:ascii="Arial" w:hAnsi="Arial" w:cs="Arial"/>
          <w:sz w:val="32"/>
          <w:szCs w:val="32"/>
          <w:lang w:val="en-US"/>
        </w:rPr>
        <w:t xml:space="preserve">is that it is high in ecological validity. As the independent variable </w:t>
      </w:r>
      <w:r w:rsidRPr="008836F3">
        <w:rPr>
          <w:rFonts w:ascii="Arial" w:hAnsi="Arial" w:cs="Arial"/>
          <w:i/>
          <w:sz w:val="32"/>
          <w:szCs w:val="32"/>
          <w:lang w:val="en-US"/>
        </w:rPr>
        <w:t xml:space="preserve">(whether the participant was a high delayer or a low delayer) </w:t>
      </w:r>
      <w:r w:rsidRPr="008836F3">
        <w:rPr>
          <w:rFonts w:ascii="Arial" w:hAnsi="Arial" w:cs="Arial"/>
          <w:sz w:val="32"/>
          <w:szCs w:val="32"/>
          <w:lang w:val="en-US"/>
        </w:rPr>
        <w:t xml:space="preserve">was naturally occurring the performance on the impulse control task should represent the adults naturally occurring/their normal impulse control </w:t>
      </w:r>
      <w:proofErr w:type="spellStart"/>
      <w:r w:rsidRPr="008836F3">
        <w:rPr>
          <w:rFonts w:ascii="Arial" w:hAnsi="Arial" w:cs="Arial"/>
          <w:sz w:val="32"/>
          <w:szCs w:val="32"/>
          <w:lang w:val="en-US"/>
        </w:rPr>
        <w:t>behaviour</w:t>
      </w:r>
      <w:proofErr w:type="spellEnd"/>
      <w:r w:rsidRPr="008836F3">
        <w:rPr>
          <w:rFonts w:ascii="Arial" w:hAnsi="Arial" w:cs="Arial"/>
          <w:sz w:val="32"/>
          <w:szCs w:val="32"/>
          <w:lang w:val="en-US"/>
        </w:rPr>
        <w:t>.</w:t>
      </w:r>
    </w:p>
    <w:p w:rsidR="008836F3" w:rsidRPr="008836F3" w:rsidRDefault="008836F3" w:rsidP="009A6DB9">
      <w:pPr>
        <w:rPr>
          <w:rFonts w:ascii="Arial" w:hAnsi="Arial" w:cs="Arial"/>
          <w:sz w:val="32"/>
          <w:szCs w:val="32"/>
          <w:lang w:val="en-US"/>
        </w:rPr>
      </w:pP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7. Describe one finding that shows a difference in the performance on the ‘Eyes Task’ between the conditions. [2]</w:t>
      </w:r>
    </w:p>
    <w:p w:rsidR="009A6DB9" w:rsidRPr="008836F3" w:rsidRDefault="009A6DB9" w:rsidP="009A6DB9">
      <w:pPr>
        <w:rPr>
          <w:rFonts w:ascii="Arial" w:hAnsi="Arial" w:cs="Arial"/>
          <w:sz w:val="32"/>
          <w:szCs w:val="32"/>
          <w:lang w:val="en-US"/>
        </w:rPr>
      </w:pPr>
    </w:p>
    <w:p w:rsidR="009A6DB9" w:rsidRPr="008836F3" w:rsidRDefault="009A6DB9" w:rsidP="009A6DB9">
      <w:pPr>
        <w:rPr>
          <w:rFonts w:ascii="Arial" w:hAnsi="Arial" w:cs="Arial"/>
          <w:sz w:val="32"/>
          <w:szCs w:val="32"/>
          <w:lang w:val="en-US"/>
        </w:rPr>
      </w:pPr>
      <w:r w:rsidRPr="008836F3">
        <w:rPr>
          <w:rFonts w:ascii="Arial" w:hAnsi="Arial" w:cs="Arial"/>
          <w:sz w:val="32"/>
          <w:szCs w:val="32"/>
          <w:lang w:val="en-US"/>
        </w:rPr>
        <w:t>1 mark for a description of the finding (more / less / impaired)</w:t>
      </w:r>
    </w:p>
    <w:p w:rsidR="009A6DB9" w:rsidRPr="008836F3" w:rsidRDefault="009A6DB9" w:rsidP="009A6DB9">
      <w:pPr>
        <w:rPr>
          <w:rFonts w:ascii="Arial" w:hAnsi="Arial" w:cs="Arial"/>
          <w:sz w:val="32"/>
          <w:szCs w:val="32"/>
          <w:lang w:val="en-US"/>
        </w:rPr>
      </w:pPr>
      <w:r w:rsidRPr="008836F3">
        <w:rPr>
          <w:rFonts w:ascii="Arial" w:hAnsi="Arial" w:cs="Arial"/>
          <w:sz w:val="32"/>
          <w:szCs w:val="32"/>
          <w:lang w:val="en-US"/>
        </w:rPr>
        <w:t>1 mark for selecting the quantitative data to fit the finding</w:t>
      </w:r>
    </w:p>
    <w:p w:rsidR="009A6DB9" w:rsidRPr="008836F3" w:rsidRDefault="009A6DB9" w:rsidP="009A6DB9">
      <w:pPr>
        <w:rPr>
          <w:rFonts w:ascii="Arial" w:hAnsi="Arial" w:cs="Arial"/>
          <w:sz w:val="32"/>
          <w:szCs w:val="32"/>
          <w:lang w:val="en-US"/>
        </w:rPr>
      </w:pPr>
    </w:p>
    <w:p w:rsidR="009A6DB9" w:rsidRPr="008836F3" w:rsidRDefault="009A6DB9" w:rsidP="009A6DB9">
      <w:pPr>
        <w:rPr>
          <w:rFonts w:ascii="Arial" w:hAnsi="Arial" w:cs="Arial"/>
          <w:b/>
          <w:sz w:val="32"/>
          <w:szCs w:val="32"/>
          <w:lang w:val="en-US"/>
        </w:rPr>
      </w:pPr>
      <w:r w:rsidRPr="008836F3">
        <w:rPr>
          <w:rFonts w:ascii="Arial" w:hAnsi="Arial" w:cs="Arial"/>
          <w:b/>
          <w:sz w:val="32"/>
          <w:szCs w:val="32"/>
          <w:lang w:val="en-US"/>
        </w:rPr>
        <w:t>Examples for 2 marks</w:t>
      </w:r>
    </w:p>
    <w:p w:rsidR="009A6DB9" w:rsidRPr="008836F3" w:rsidRDefault="009A6DB9" w:rsidP="00E924F9">
      <w:pPr>
        <w:pStyle w:val="ListParagraph"/>
        <w:numPr>
          <w:ilvl w:val="0"/>
          <w:numId w:val="15"/>
        </w:numPr>
        <w:rPr>
          <w:sz w:val="32"/>
          <w:szCs w:val="32"/>
        </w:rPr>
      </w:pPr>
      <w:r w:rsidRPr="008836F3">
        <w:rPr>
          <w:sz w:val="32"/>
          <w:szCs w:val="32"/>
        </w:rPr>
        <w:t xml:space="preserve">Participants in the Autistic / AS conditions were </w:t>
      </w:r>
      <w:r w:rsidRPr="008836F3">
        <w:rPr>
          <w:b/>
          <w:sz w:val="32"/>
          <w:szCs w:val="32"/>
        </w:rPr>
        <w:t>impaired</w:t>
      </w:r>
      <w:r w:rsidRPr="008836F3">
        <w:rPr>
          <w:sz w:val="32"/>
          <w:szCs w:val="32"/>
        </w:rPr>
        <w:t xml:space="preserve"> on the Eyes Task compared to “normal” adults scoring 16.3/25 and 20.3/25 respectively</w:t>
      </w:r>
    </w:p>
    <w:p w:rsidR="009A6DB9" w:rsidRPr="008836F3" w:rsidRDefault="009A6DB9" w:rsidP="00E924F9">
      <w:pPr>
        <w:pStyle w:val="ListParagraph"/>
        <w:numPr>
          <w:ilvl w:val="0"/>
          <w:numId w:val="15"/>
        </w:numPr>
        <w:rPr>
          <w:sz w:val="32"/>
          <w:szCs w:val="32"/>
        </w:rPr>
      </w:pPr>
      <w:r w:rsidRPr="008836F3">
        <w:rPr>
          <w:sz w:val="32"/>
          <w:szCs w:val="32"/>
        </w:rPr>
        <w:t xml:space="preserve">Participants in the Autistic / AS scored 16.3 on the Eyes task, the </w:t>
      </w:r>
      <w:r w:rsidRPr="008836F3">
        <w:rPr>
          <w:b/>
          <w:sz w:val="32"/>
          <w:szCs w:val="32"/>
        </w:rPr>
        <w:t>lowest</w:t>
      </w:r>
      <w:r w:rsidRPr="008836F3">
        <w:rPr>
          <w:sz w:val="32"/>
          <w:szCs w:val="32"/>
        </w:rPr>
        <w:t xml:space="preserve"> compared to all other conditions</w:t>
      </w:r>
    </w:p>
    <w:p w:rsidR="009A6DB9" w:rsidRPr="008836F3" w:rsidRDefault="009A6DB9" w:rsidP="009A6DB9">
      <w:pPr>
        <w:rPr>
          <w:rFonts w:ascii="Arial" w:hAnsi="Arial" w:cs="Arial"/>
          <w:sz w:val="32"/>
          <w:szCs w:val="32"/>
          <w:lang w:val="en-US"/>
        </w:rPr>
      </w:pP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8. Outline one reason why Little Hans study may considered invalid. [3]</w:t>
      </w:r>
    </w:p>
    <w:p w:rsidR="009A6DB9" w:rsidRDefault="009A6DB9" w:rsidP="009A6DB9">
      <w:pPr>
        <w:rPr>
          <w:rFonts w:ascii="Arial" w:hAnsi="Arial" w:cs="Arial"/>
          <w:sz w:val="32"/>
          <w:szCs w:val="32"/>
          <w:lang w:val="en-US"/>
        </w:rPr>
      </w:pPr>
    </w:p>
    <w:p w:rsidR="008836F3" w:rsidRPr="008836F3" w:rsidRDefault="008836F3" w:rsidP="005237D9">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iCs/>
          <w:sz w:val="32"/>
          <w:szCs w:val="32"/>
        </w:rPr>
      </w:pPr>
      <w:r w:rsidRPr="008836F3">
        <w:rPr>
          <w:rFonts w:ascii="Arial" w:hAnsi="Arial" w:cs="Arial"/>
          <w:b/>
          <w:iCs/>
          <w:sz w:val="32"/>
          <w:szCs w:val="32"/>
        </w:rPr>
        <w:t>How the marks are awarded</w:t>
      </w:r>
    </w:p>
    <w:p w:rsidR="008836F3" w:rsidRPr="008836F3" w:rsidRDefault="008836F3" w:rsidP="005237D9">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Pr>
          <w:rFonts w:ascii="Arial" w:hAnsi="Arial" w:cs="Arial"/>
          <w:b/>
          <w:sz w:val="32"/>
          <w:szCs w:val="32"/>
          <w:lang w:val="en-US"/>
        </w:rPr>
        <w:t xml:space="preserve">Up to </w:t>
      </w:r>
      <w:r w:rsidRPr="008836F3">
        <w:rPr>
          <w:rFonts w:ascii="Arial" w:hAnsi="Arial" w:cs="Arial"/>
          <w:b/>
          <w:sz w:val="32"/>
          <w:szCs w:val="32"/>
          <w:lang w:val="en-US"/>
        </w:rPr>
        <w:t xml:space="preserve">2 marks – </w:t>
      </w:r>
      <w:r w:rsidR="00EF01B9">
        <w:rPr>
          <w:rFonts w:ascii="Arial" w:hAnsi="Arial" w:cs="Arial"/>
          <w:sz w:val="32"/>
          <w:szCs w:val="32"/>
          <w:lang w:val="en-US"/>
        </w:rPr>
        <w:t xml:space="preserve">understanding of validity </w:t>
      </w:r>
    </w:p>
    <w:p w:rsidR="008836F3" w:rsidRDefault="00EF01B9" w:rsidP="005237D9">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Pr>
          <w:rFonts w:ascii="Arial" w:hAnsi="Arial" w:cs="Arial"/>
          <w:b/>
          <w:sz w:val="32"/>
          <w:szCs w:val="32"/>
          <w:lang w:val="en-US"/>
        </w:rPr>
        <w:t xml:space="preserve">Up to 2 marks – </w:t>
      </w:r>
      <w:r>
        <w:rPr>
          <w:rFonts w:ascii="Arial" w:hAnsi="Arial" w:cs="Arial"/>
          <w:sz w:val="32"/>
          <w:szCs w:val="32"/>
          <w:lang w:val="en-US"/>
        </w:rPr>
        <w:t>answers supported with reference to Little Hans</w:t>
      </w:r>
    </w:p>
    <w:p w:rsidR="005237D9" w:rsidRPr="00EF01B9" w:rsidRDefault="005237D9" w:rsidP="005237D9">
      <w:pPr>
        <w:rPr>
          <w:rFonts w:ascii="Arial" w:hAnsi="Arial" w:cs="Arial"/>
          <w:bCs/>
          <w:sz w:val="32"/>
          <w:szCs w:val="32"/>
          <w:lang w:val="en-US"/>
        </w:rPr>
      </w:pPr>
    </w:p>
    <w:p w:rsidR="009A6DB9" w:rsidRPr="008836F3" w:rsidRDefault="009A6DB9" w:rsidP="00EF01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sz w:val="32"/>
          <w:szCs w:val="32"/>
          <w:lang w:val="en-US"/>
        </w:rPr>
      </w:pPr>
      <w:r w:rsidRPr="008836F3">
        <w:rPr>
          <w:rFonts w:ascii="Arial" w:hAnsi="Arial" w:cs="Arial"/>
          <w:sz w:val="32"/>
          <w:szCs w:val="32"/>
          <w:lang w:val="en-US"/>
        </w:rPr>
        <w:t>Answers that refer to reliability should not be credited</w:t>
      </w:r>
    </w:p>
    <w:p w:rsidR="009A6DB9" w:rsidRDefault="009A6DB9" w:rsidP="009A6DB9">
      <w:pPr>
        <w:rPr>
          <w:rFonts w:ascii="Arial" w:hAnsi="Arial" w:cs="Arial"/>
          <w:sz w:val="32"/>
          <w:szCs w:val="32"/>
          <w:lang w:val="en-US"/>
        </w:rPr>
      </w:pPr>
    </w:p>
    <w:p w:rsidR="00F0374B" w:rsidRPr="001A4A26" w:rsidRDefault="00F0374B" w:rsidP="009A6DB9">
      <w:pPr>
        <w:rPr>
          <w:rFonts w:ascii="Arial" w:hAnsi="Arial" w:cs="Arial"/>
          <w:b/>
          <w:sz w:val="32"/>
          <w:szCs w:val="32"/>
          <w:lang w:val="en-US"/>
        </w:rPr>
      </w:pPr>
      <w:r w:rsidRPr="001A4A26">
        <w:rPr>
          <w:rFonts w:ascii="Arial" w:hAnsi="Arial" w:cs="Arial"/>
          <w:b/>
          <w:sz w:val="32"/>
          <w:szCs w:val="32"/>
          <w:lang w:val="en-US"/>
        </w:rPr>
        <w:t xml:space="preserve">Types of validity </w:t>
      </w:r>
    </w:p>
    <w:p w:rsidR="001A4A26" w:rsidRDefault="001A4A26" w:rsidP="006E0CE1">
      <w:pPr>
        <w:pStyle w:val="ListParagraph"/>
        <w:numPr>
          <w:ilvl w:val="0"/>
          <w:numId w:val="15"/>
        </w:numPr>
        <w:rPr>
          <w:sz w:val="32"/>
          <w:szCs w:val="32"/>
        </w:rPr>
        <w:sectPr w:rsidR="001A4A26" w:rsidSect="001A4A26">
          <w:type w:val="continuous"/>
          <w:pgSz w:w="12240" w:h="15840"/>
          <w:pgMar w:top="960" w:right="1380" w:bottom="480" w:left="1500" w:header="1185" w:footer="1302" w:gutter="0"/>
          <w:cols w:space="720"/>
        </w:sectPr>
      </w:pPr>
    </w:p>
    <w:p w:rsidR="00F0374B" w:rsidRPr="006E0CE1" w:rsidRDefault="00F0374B" w:rsidP="006E0CE1">
      <w:pPr>
        <w:pStyle w:val="ListParagraph"/>
        <w:numPr>
          <w:ilvl w:val="0"/>
          <w:numId w:val="15"/>
        </w:numPr>
        <w:rPr>
          <w:sz w:val="32"/>
          <w:szCs w:val="32"/>
        </w:rPr>
      </w:pPr>
      <w:r w:rsidRPr="006E0CE1">
        <w:rPr>
          <w:sz w:val="32"/>
          <w:szCs w:val="32"/>
        </w:rPr>
        <w:t>Internal</w:t>
      </w:r>
    </w:p>
    <w:p w:rsidR="00F0374B" w:rsidRPr="006E0CE1" w:rsidRDefault="00F0374B" w:rsidP="006E0CE1">
      <w:pPr>
        <w:pStyle w:val="ListParagraph"/>
        <w:numPr>
          <w:ilvl w:val="0"/>
          <w:numId w:val="15"/>
        </w:numPr>
        <w:rPr>
          <w:sz w:val="32"/>
          <w:szCs w:val="32"/>
        </w:rPr>
      </w:pPr>
      <w:r w:rsidRPr="006E0CE1">
        <w:rPr>
          <w:sz w:val="32"/>
          <w:szCs w:val="32"/>
        </w:rPr>
        <w:t>Face</w:t>
      </w:r>
    </w:p>
    <w:p w:rsidR="00F0374B" w:rsidRPr="006E0CE1" w:rsidRDefault="00F0374B" w:rsidP="006E0CE1">
      <w:pPr>
        <w:pStyle w:val="ListParagraph"/>
        <w:numPr>
          <w:ilvl w:val="0"/>
          <w:numId w:val="15"/>
        </w:numPr>
        <w:rPr>
          <w:sz w:val="32"/>
          <w:szCs w:val="32"/>
        </w:rPr>
      </w:pPr>
      <w:r w:rsidRPr="006E0CE1">
        <w:rPr>
          <w:sz w:val="32"/>
          <w:szCs w:val="32"/>
        </w:rPr>
        <w:t>Construct</w:t>
      </w:r>
    </w:p>
    <w:p w:rsidR="00F0374B" w:rsidRPr="006E0CE1" w:rsidRDefault="00F0374B" w:rsidP="006E0CE1">
      <w:pPr>
        <w:pStyle w:val="ListParagraph"/>
        <w:numPr>
          <w:ilvl w:val="0"/>
          <w:numId w:val="15"/>
        </w:numPr>
        <w:rPr>
          <w:sz w:val="32"/>
          <w:szCs w:val="32"/>
        </w:rPr>
      </w:pPr>
      <w:r w:rsidRPr="006E0CE1">
        <w:rPr>
          <w:sz w:val="32"/>
          <w:szCs w:val="32"/>
        </w:rPr>
        <w:t>Concurrent</w:t>
      </w:r>
    </w:p>
    <w:p w:rsidR="00F0374B" w:rsidRPr="006E0CE1" w:rsidRDefault="00F0374B" w:rsidP="006E0CE1">
      <w:pPr>
        <w:pStyle w:val="ListParagraph"/>
        <w:numPr>
          <w:ilvl w:val="0"/>
          <w:numId w:val="15"/>
        </w:numPr>
        <w:rPr>
          <w:sz w:val="32"/>
          <w:szCs w:val="32"/>
        </w:rPr>
      </w:pPr>
      <w:r w:rsidRPr="006E0CE1">
        <w:rPr>
          <w:sz w:val="32"/>
          <w:szCs w:val="32"/>
        </w:rPr>
        <w:t>Criterion</w:t>
      </w:r>
    </w:p>
    <w:p w:rsidR="00F0374B" w:rsidRPr="006E0CE1" w:rsidRDefault="00F0374B" w:rsidP="006E0CE1">
      <w:pPr>
        <w:pStyle w:val="ListParagraph"/>
        <w:numPr>
          <w:ilvl w:val="0"/>
          <w:numId w:val="15"/>
        </w:numPr>
        <w:rPr>
          <w:sz w:val="32"/>
          <w:szCs w:val="32"/>
        </w:rPr>
      </w:pPr>
      <w:r w:rsidRPr="006E0CE1">
        <w:rPr>
          <w:sz w:val="32"/>
          <w:szCs w:val="32"/>
        </w:rPr>
        <w:t>External</w:t>
      </w:r>
    </w:p>
    <w:p w:rsidR="00F0374B" w:rsidRPr="006E0CE1" w:rsidRDefault="00F0374B" w:rsidP="006E0CE1">
      <w:pPr>
        <w:pStyle w:val="ListParagraph"/>
        <w:numPr>
          <w:ilvl w:val="0"/>
          <w:numId w:val="15"/>
        </w:numPr>
        <w:rPr>
          <w:sz w:val="32"/>
          <w:szCs w:val="32"/>
        </w:rPr>
      </w:pPr>
      <w:r w:rsidRPr="006E0CE1">
        <w:rPr>
          <w:sz w:val="32"/>
          <w:szCs w:val="32"/>
        </w:rPr>
        <w:t>Population</w:t>
      </w:r>
    </w:p>
    <w:p w:rsidR="00F0374B" w:rsidRPr="006E0CE1" w:rsidRDefault="00F0374B" w:rsidP="006E0CE1">
      <w:pPr>
        <w:pStyle w:val="ListParagraph"/>
        <w:numPr>
          <w:ilvl w:val="0"/>
          <w:numId w:val="15"/>
        </w:numPr>
        <w:rPr>
          <w:sz w:val="32"/>
          <w:szCs w:val="32"/>
        </w:rPr>
      </w:pPr>
      <w:r w:rsidRPr="006E0CE1">
        <w:rPr>
          <w:sz w:val="32"/>
          <w:szCs w:val="32"/>
        </w:rPr>
        <w:t>Ecological</w:t>
      </w:r>
    </w:p>
    <w:p w:rsidR="001A4A26" w:rsidRDefault="001A4A26" w:rsidP="009A6DB9">
      <w:pPr>
        <w:rPr>
          <w:rFonts w:ascii="Arial" w:hAnsi="Arial" w:cs="Arial"/>
          <w:sz w:val="32"/>
          <w:szCs w:val="32"/>
          <w:lang w:val="en-US"/>
        </w:rPr>
        <w:sectPr w:rsidR="001A4A26" w:rsidSect="001A4A26">
          <w:type w:val="continuous"/>
          <w:pgSz w:w="12240" w:h="15840"/>
          <w:pgMar w:top="960" w:right="1380" w:bottom="480" w:left="1500" w:header="1185" w:footer="1302" w:gutter="0"/>
          <w:cols w:num="2" w:space="720"/>
        </w:sectPr>
      </w:pPr>
    </w:p>
    <w:p w:rsidR="00F0374B" w:rsidRPr="008836F3" w:rsidRDefault="00F0374B" w:rsidP="009A6DB9">
      <w:pPr>
        <w:rPr>
          <w:rFonts w:ascii="Arial" w:hAnsi="Arial" w:cs="Arial"/>
          <w:sz w:val="32"/>
          <w:szCs w:val="32"/>
          <w:lang w:val="en-US"/>
        </w:rPr>
      </w:pPr>
    </w:p>
    <w:p w:rsidR="009A6DB9" w:rsidRPr="008836F3" w:rsidRDefault="009A6DB9" w:rsidP="009A6DB9">
      <w:pPr>
        <w:rPr>
          <w:rFonts w:ascii="Arial" w:hAnsi="Arial" w:cs="Arial"/>
          <w:b/>
          <w:sz w:val="32"/>
          <w:szCs w:val="32"/>
          <w:lang w:val="en-US"/>
        </w:rPr>
      </w:pPr>
      <w:r w:rsidRPr="008836F3">
        <w:rPr>
          <w:rFonts w:ascii="Arial" w:hAnsi="Arial" w:cs="Arial"/>
          <w:b/>
          <w:sz w:val="32"/>
          <w:szCs w:val="32"/>
          <w:lang w:val="en-US"/>
        </w:rPr>
        <w:t>Examples of 3 marks</w:t>
      </w:r>
    </w:p>
    <w:p w:rsidR="009A6DB9" w:rsidRPr="008836F3" w:rsidRDefault="009A6DB9" w:rsidP="00E924F9">
      <w:pPr>
        <w:pStyle w:val="ListParagraph"/>
        <w:numPr>
          <w:ilvl w:val="0"/>
          <w:numId w:val="15"/>
        </w:numPr>
        <w:rPr>
          <w:sz w:val="32"/>
          <w:szCs w:val="32"/>
        </w:rPr>
      </w:pPr>
      <w:r w:rsidRPr="008836F3">
        <w:rPr>
          <w:sz w:val="32"/>
          <w:szCs w:val="32"/>
        </w:rPr>
        <w:t>Hans was not a normal child</w:t>
      </w:r>
      <w:r w:rsidR="00B836E6">
        <w:rPr>
          <w:sz w:val="32"/>
          <w:szCs w:val="32"/>
        </w:rPr>
        <w:t xml:space="preserve">, </w:t>
      </w:r>
      <w:r w:rsidRPr="008836F3">
        <w:rPr>
          <w:sz w:val="32"/>
          <w:szCs w:val="32"/>
        </w:rPr>
        <w:t>so differed from other children</w:t>
      </w:r>
      <w:r w:rsidR="00B836E6">
        <w:rPr>
          <w:sz w:val="32"/>
          <w:szCs w:val="32"/>
        </w:rPr>
        <w:t xml:space="preserve">, </w:t>
      </w:r>
      <w:r w:rsidRPr="008836F3">
        <w:rPr>
          <w:sz w:val="32"/>
          <w:szCs w:val="32"/>
        </w:rPr>
        <w:t xml:space="preserve">so </w:t>
      </w:r>
      <w:proofErr w:type="spellStart"/>
      <w:r w:rsidRPr="008836F3">
        <w:rPr>
          <w:sz w:val="32"/>
          <w:szCs w:val="32"/>
        </w:rPr>
        <w:t>generalisation</w:t>
      </w:r>
      <w:proofErr w:type="spellEnd"/>
      <w:r w:rsidRPr="008836F3">
        <w:rPr>
          <w:sz w:val="32"/>
          <w:szCs w:val="32"/>
        </w:rPr>
        <w:t xml:space="preserve"> </w:t>
      </w:r>
      <w:r w:rsidR="00EF01B9">
        <w:rPr>
          <w:sz w:val="32"/>
          <w:szCs w:val="32"/>
        </w:rPr>
        <w:t xml:space="preserve">to the target population is </w:t>
      </w:r>
      <w:r w:rsidR="00B836E6">
        <w:rPr>
          <w:sz w:val="32"/>
          <w:szCs w:val="32"/>
        </w:rPr>
        <w:t>invalid</w:t>
      </w:r>
    </w:p>
    <w:p w:rsidR="009A6DB9" w:rsidRPr="008836F3" w:rsidRDefault="009A6DB9" w:rsidP="00E924F9">
      <w:pPr>
        <w:pStyle w:val="ListParagraph"/>
        <w:numPr>
          <w:ilvl w:val="0"/>
          <w:numId w:val="15"/>
        </w:numPr>
        <w:rPr>
          <w:sz w:val="32"/>
          <w:szCs w:val="32"/>
        </w:rPr>
      </w:pPr>
      <w:proofErr w:type="gramStart"/>
      <w:r w:rsidRPr="008836F3">
        <w:rPr>
          <w:sz w:val="32"/>
          <w:szCs w:val="32"/>
        </w:rPr>
        <w:t>based</w:t>
      </w:r>
      <w:proofErr w:type="gramEnd"/>
      <w:r w:rsidRPr="008836F3">
        <w:rPr>
          <w:sz w:val="32"/>
          <w:szCs w:val="32"/>
        </w:rPr>
        <w:t xml:space="preserve"> on information from Hans’s father who was awa</w:t>
      </w:r>
      <w:r w:rsidR="00EF01B9">
        <w:rPr>
          <w:sz w:val="32"/>
          <w:szCs w:val="32"/>
        </w:rPr>
        <w:t xml:space="preserve">re of Freud’s theoretical views, </w:t>
      </w:r>
      <w:r w:rsidRPr="008836F3">
        <w:rPr>
          <w:sz w:val="32"/>
          <w:szCs w:val="32"/>
        </w:rPr>
        <w:t>s</w:t>
      </w:r>
      <w:r w:rsidR="00EF01B9">
        <w:rPr>
          <w:sz w:val="32"/>
          <w:szCs w:val="32"/>
        </w:rPr>
        <w:t>o could not have been objective</w:t>
      </w:r>
      <w:r w:rsidRPr="008836F3">
        <w:rPr>
          <w:sz w:val="32"/>
          <w:szCs w:val="32"/>
        </w:rPr>
        <w:t>.</w:t>
      </w:r>
    </w:p>
    <w:p w:rsidR="005237D9" w:rsidRDefault="005237D9">
      <w:pPr>
        <w:rPr>
          <w:rFonts w:ascii="Arial" w:hAnsi="Arial" w:cs="Arial"/>
          <w:sz w:val="40"/>
          <w:szCs w:val="40"/>
          <w:lang w:val="en-US"/>
        </w:rPr>
      </w:pPr>
    </w:p>
    <w:p w:rsidR="009A6DB9" w:rsidRPr="00EF01B9" w:rsidRDefault="009A6DB9" w:rsidP="00EF01B9">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40"/>
          <w:szCs w:val="40"/>
          <w:lang w:val="en-US"/>
        </w:rPr>
      </w:pPr>
      <w:r w:rsidRPr="00EF01B9">
        <w:rPr>
          <w:rFonts w:ascii="Arial" w:hAnsi="Arial" w:cs="Arial"/>
          <w:sz w:val="40"/>
          <w:szCs w:val="40"/>
          <w:lang w:val="en-US"/>
        </w:rPr>
        <w:t>Section B: Areas, Perspectives and Debates</w:t>
      </w:r>
    </w:p>
    <w:p w:rsidR="009A6DB9" w:rsidRPr="008836F3" w:rsidRDefault="009A6DB9" w:rsidP="009A6DB9">
      <w:pPr>
        <w:rPr>
          <w:rFonts w:ascii="Arial" w:hAnsi="Arial" w:cs="Arial"/>
          <w:sz w:val="32"/>
          <w:szCs w:val="32"/>
          <w:lang w:val="en-US"/>
        </w:rPr>
      </w:pP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 xml:space="preserve">9a. Describe </w:t>
      </w:r>
      <w:r w:rsidR="004648A1" w:rsidRPr="008836F3">
        <w:rPr>
          <w:rFonts w:ascii="Arial" w:hAnsi="Arial" w:cs="Arial"/>
          <w:sz w:val="32"/>
          <w:szCs w:val="32"/>
          <w:lang w:val="en-US"/>
        </w:rPr>
        <w:t>2</w:t>
      </w:r>
      <w:r w:rsidRPr="008836F3">
        <w:rPr>
          <w:rFonts w:ascii="Arial" w:hAnsi="Arial" w:cs="Arial"/>
          <w:sz w:val="32"/>
          <w:szCs w:val="32"/>
          <w:lang w:val="en-US"/>
        </w:rPr>
        <w:t xml:space="preserve"> principles of the </w:t>
      </w:r>
      <w:r w:rsidR="007B1F3D" w:rsidRPr="008836F3">
        <w:rPr>
          <w:rFonts w:ascii="Arial" w:hAnsi="Arial" w:cs="Arial"/>
          <w:sz w:val="32"/>
          <w:szCs w:val="32"/>
          <w:lang w:val="en-US"/>
        </w:rPr>
        <w:t>Developmental area</w:t>
      </w:r>
      <w:r w:rsidRPr="008836F3">
        <w:rPr>
          <w:rFonts w:ascii="Arial" w:hAnsi="Arial" w:cs="Arial"/>
          <w:sz w:val="32"/>
          <w:szCs w:val="32"/>
          <w:lang w:val="en-US"/>
        </w:rPr>
        <w:t>.</w:t>
      </w:r>
      <w:r w:rsidR="007B1F3D" w:rsidRPr="008836F3">
        <w:rPr>
          <w:rFonts w:ascii="Arial" w:hAnsi="Arial" w:cs="Arial"/>
          <w:sz w:val="32"/>
          <w:szCs w:val="32"/>
          <w:lang w:val="en-US"/>
        </w:rPr>
        <w:t xml:space="preserve"> [4]</w:t>
      </w:r>
    </w:p>
    <w:p w:rsidR="009A6DB9" w:rsidRPr="008836F3" w:rsidRDefault="009A6DB9" w:rsidP="009A6DB9">
      <w:pPr>
        <w:rPr>
          <w:rFonts w:ascii="Arial" w:hAnsi="Arial" w:cs="Arial"/>
          <w:b/>
          <w:sz w:val="32"/>
          <w:szCs w:val="32"/>
          <w:lang w:val="en-US"/>
        </w:rPr>
      </w:pPr>
    </w:p>
    <w:p w:rsidR="009A6DB9" w:rsidRPr="008836F3" w:rsidRDefault="009A6DB9" w:rsidP="009A6DB9">
      <w:pPr>
        <w:rPr>
          <w:rFonts w:ascii="Arial" w:hAnsi="Arial" w:cs="Arial"/>
          <w:b/>
          <w:sz w:val="32"/>
          <w:szCs w:val="32"/>
          <w:lang w:val="en-US"/>
        </w:rPr>
      </w:pPr>
      <w:r w:rsidRPr="008836F3">
        <w:rPr>
          <w:rFonts w:ascii="Arial" w:hAnsi="Arial" w:cs="Arial"/>
          <w:b/>
          <w:sz w:val="32"/>
          <w:szCs w:val="32"/>
          <w:lang w:val="en-US"/>
        </w:rPr>
        <w:t>Two of the following:</w:t>
      </w:r>
    </w:p>
    <w:p w:rsidR="007B1F3D" w:rsidRPr="008836F3" w:rsidRDefault="007B1F3D" w:rsidP="007B1F3D">
      <w:pPr>
        <w:pStyle w:val="ListParagraph"/>
        <w:numPr>
          <w:ilvl w:val="0"/>
          <w:numId w:val="20"/>
        </w:numPr>
        <w:rPr>
          <w:sz w:val="32"/>
          <w:szCs w:val="32"/>
        </w:rPr>
      </w:pPr>
      <w:r w:rsidRPr="008836F3">
        <w:rPr>
          <w:sz w:val="32"/>
          <w:szCs w:val="32"/>
        </w:rPr>
        <w:t>Change and development is an on-going process which continues throughout our lifetime.</w:t>
      </w:r>
    </w:p>
    <w:p w:rsidR="007B1F3D" w:rsidRPr="008836F3" w:rsidRDefault="007B1F3D" w:rsidP="007B1F3D">
      <w:pPr>
        <w:pStyle w:val="ListParagraph"/>
        <w:numPr>
          <w:ilvl w:val="0"/>
          <w:numId w:val="20"/>
        </w:numPr>
        <w:rPr>
          <w:sz w:val="32"/>
          <w:szCs w:val="32"/>
        </w:rPr>
      </w:pPr>
      <w:proofErr w:type="spellStart"/>
      <w:r w:rsidRPr="008836F3">
        <w:rPr>
          <w:sz w:val="32"/>
          <w:szCs w:val="32"/>
        </w:rPr>
        <w:t>Behaviour</w:t>
      </w:r>
      <w:proofErr w:type="spellEnd"/>
      <w:r w:rsidRPr="008836F3">
        <w:rPr>
          <w:sz w:val="32"/>
          <w:szCs w:val="32"/>
        </w:rPr>
        <w:t xml:space="preserve"> may be learned (nurture) or innate (</w:t>
      </w:r>
      <w:r w:rsidR="005237D9">
        <w:rPr>
          <w:sz w:val="32"/>
          <w:szCs w:val="32"/>
        </w:rPr>
        <w:t>nature)</w:t>
      </w:r>
    </w:p>
    <w:p w:rsidR="00C1013B" w:rsidRPr="008836F3" w:rsidRDefault="00C1013B" w:rsidP="007B1F3D">
      <w:pPr>
        <w:pStyle w:val="ListParagraph"/>
        <w:numPr>
          <w:ilvl w:val="0"/>
          <w:numId w:val="20"/>
        </w:numPr>
        <w:rPr>
          <w:sz w:val="32"/>
          <w:szCs w:val="32"/>
        </w:rPr>
      </w:pPr>
      <w:proofErr w:type="spellStart"/>
      <w:r w:rsidRPr="008836F3">
        <w:rPr>
          <w:sz w:val="32"/>
          <w:szCs w:val="32"/>
        </w:rPr>
        <w:t>Behaviour</w:t>
      </w:r>
      <w:proofErr w:type="spellEnd"/>
      <w:r w:rsidRPr="008836F3">
        <w:rPr>
          <w:sz w:val="32"/>
          <w:szCs w:val="32"/>
        </w:rPr>
        <w:t xml:space="preserve"> is a consequence of age and/or experience.</w:t>
      </w:r>
    </w:p>
    <w:p w:rsidR="007B1F3D" w:rsidRPr="008836F3" w:rsidRDefault="007B1F3D" w:rsidP="007B1F3D">
      <w:pPr>
        <w:pStyle w:val="ListParagraph"/>
        <w:numPr>
          <w:ilvl w:val="0"/>
          <w:numId w:val="20"/>
        </w:numPr>
        <w:rPr>
          <w:sz w:val="32"/>
          <w:szCs w:val="32"/>
        </w:rPr>
      </w:pPr>
      <w:r w:rsidRPr="008836F3">
        <w:rPr>
          <w:sz w:val="32"/>
          <w:szCs w:val="32"/>
        </w:rPr>
        <w:t>Early experiences affect later development.</w:t>
      </w:r>
    </w:p>
    <w:p w:rsidR="007B1F3D" w:rsidRPr="008836F3" w:rsidRDefault="007B1F3D" w:rsidP="007B1F3D">
      <w:pPr>
        <w:pStyle w:val="ListParagraph"/>
        <w:numPr>
          <w:ilvl w:val="0"/>
          <w:numId w:val="20"/>
        </w:numPr>
        <w:rPr>
          <w:sz w:val="32"/>
          <w:szCs w:val="32"/>
        </w:rPr>
      </w:pPr>
      <w:r w:rsidRPr="008836F3">
        <w:rPr>
          <w:sz w:val="32"/>
          <w:szCs w:val="32"/>
        </w:rPr>
        <w:t>Development may happen in pre-determined stages.</w:t>
      </w:r>
    </w:p>
    <w:p w:rsidR="009A6DB9" w:rsidRPr="008836F3" w:rsidRDefault="009A6DB9" w:rsidP="009A6DB9">
      <w:pPr>
        <w:rPr>
          <w:rFonts w:ascii="Arial" w:hAnsi="Arial" w:cs="Arial"/>
          <w:sz w:val="32"/>
          <w:szCs w:val="32"/>
          <w:lang w:val="en-US"/>
        </w:rPr>
      </w:pP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 xml:space="preserve">9b. Outline how </w:t>
      </w:r>
      <w:r w:rsidR="007B1F3D" w:rsidRPr="008836F3">
        <w:rPr>
          <w:rFonts w:ascii="Arial" w:hAnsi="Arial" w:cs="Arial"/>
          <w:sz w:val="32"/>
          <w:szCs w:val="32"/>
          <w:lang w:val="en-US"/>
        </w:rPr>
        <w:t>Chaney’s</w:t>
      </w:r>
      <w:r w:rsidRPr="008836F3">
        <w:rPr>
          <w:rFonts w:ascii="Arial" w:hAnsi="Arial" w:cs="Arial"/>
          <w:sz w:val="32"/>
          <w:szCs w:val="32"/>
          <w:lang w:val="en-US"/>
        </w:rPr>
        <w:t xml:space="preserve"> </w:t>
      </w:r>
      <w:r w:rsidR="00C1013B" w:rsidRPr="008836F3">
        <w:rPr>
          <w:rFonts w:ascii="Arial" w:hAnsi="Arial" w:cs="Arial"/>
          <w:sz w:val="32"/>
          <w:szCs w:val="32"/>
          <w:lang w:val="en-US"/>
        </w:rPr>
        <w:t xml:space="preserve">study </w:t>
      </w:r>
      <w:r w:rsidRPr="008836F3">
        <w:rPr>
          <w:rFonts w:ascii="Arial" w:hAnsi="Arial" w:cs="Arial"/>
          <w:sz w:val="32"/>
          <w:szCs w:val="32"/>
          <w:lang w:val="en-US"/>
        </w:rPr>
        <w:t xml:space="preserve">links to the </w:t>
      </w:r>
      <w:r w:rsidR="007B1F3D" w:rsidRPr="008836F3">
        <w:rPr>
          <w:rFonts w:ascii="Arial" w:hAnsi="Arial" w:cs="Arial"/>
          <w:sz w:val="32"/>
          <w:szCs w:val="32"/>
          <w:lang w:val="en-US"/>
        </w:rPr>
        <w:t>Developmental area</w:t>
      </w:r>
      <w:r w:rsidRPr="008836F3">
        <w:rPr>
          <w:rFonts w:ascii="Arial" w:hAnsi="Arial" w:cs="Arial"/>
          <w:sz w:val="32"/>
          <w:szCs w:val="32"/>
          <w:lang w:val="en-US"/>
        </w:rPr>
        <w:t>. Support your answer with evidence from this research.</w:t>
      </w:r>
      <w:r w:rsidR="007B1F3D" w:rsidRPr="008836F3">
        <w:rPr>
          <w:rFonts w:ascii="Arial" w:hAnsi="Arial" w:cs="Arial"/>
          <w:sz w:val="32"/>
          <w:szCs w:val="32"/>
          <w:lang w:val="en-US"/>
        </w:rPr>
        <w:t xml:space="preserve"> [4]</w:t>
      </w:r>
    </w:p>
    <w:p w:rsidR="009A6DB9" w:rsidRPr="008836F3" w:rsidRDefault="009A6DB9" w:rsidP="009A6DB9">
      <w:pPr>
        <w:rPr>
          <w:rFonts w:ascii="Arial" w:hAnsi="Arial" w:cs="Arial"/>
          <w:sz w:val="32"/>
          <w:szCs w:val="32"/>
          <w:lang w:val="en-US"/>
        </w:rPr>
      </w:pPr>
    </w:p>
    <w:p w:rsidR="00C1013B" w:rsidRPr="008836F3" w:rsidRDefault="009A6DB9" w:rsidP="009A6DB9">
      <w:pPr>
        <w:rPr>
          <w:rFonts w:ascii="Arial" w:hAnsi="Arial" w:cs="Arial"/>
          <w:b/>
          <w:sz w:val="32"/>
          <w:szCs w:val="32"/>
          <w:lang w:val="en-US"/>
        </w:rPr>
      </w:pPr>
      <w:r w:rsidRPr="008836F3">
        <w:rPr>
          <w:rFonts w:ascii="Arial" w:hAnsi="Arial" w:cs="Arial"/>
          <w:b/>
          <w:sz w:val="32"/>
          <w:szCs w:val="32"/>
          <w:lang w:val="en-US"/>
        </w:rPr>
        <w:t>Examples of links which could be drawn out</w:t>
      </w:r>
    </w:p>
    <w:p w:rsidR="00C1013B" w:rsidRPr="008836F3" w:rsidRDefault="00C1013B" w:rsidP="009A6DB9">
      <w:pPr>
        <w:pStyle w:val="ListParagraph"/>
        <w:numPr>
          <w:ilvl w:val="0"/>
          <w:numId w:val="20"/>
        </w:numPr>
        <w:rPr>
          <w:rFonts w:eastAsiaTheme="minorHAnsi"/>
          <w:b/>
          <w:sz w:val="32"/>
          <w:szCs w:val="32"/>
        </w:rPr>
      </w:pPr>
      <w:r w:rsidRPr="008836F3">
        <w:rPr>
          <w:sz w:val="32"/>
          <w:szCs w:val="32"/>
        </w:rPr>
        <w:t xml:space="preserve">Developmental because it shows that children develop and learn through operant conditioning. </w:t>
      </w:r>
    </w:p>
    <w:p w:rsidR="00C1013B" w:rsidRPr="008836F3" w:rsidRDefault="00C1013B" w:rsidP="009A6DB9">
      <w:pPr>
        <w:pStyle w:val="ListParagraph"/>
        <w:numPr>
          <w:ilvl w:val="0"/>
          <w:numId w:val="20"/>
        </w:numPr>
        <w:rPr>
          <w:rFonts w:eastAsiaTheme="minorHAnsi"/>
          <w:b/>
          <w:sz w:val="32"/>
          <w:szCs w:val="32"/>
        </w:rPr>
      </w:pPr>
      <w:r w:rsidRPr="008836F3">
        <w:rPr>
          <w:sz w:val="32"/>
          <w:szCs w:val="32"/>
        </w:rPr>
        <w:t>Children learn through rewards and negative reinforcement.</w:t>
      </w:r>
    </w:p>
    <w:p w:rsidR="00C1013B" w:rsidRPr="008836F3" w:rsidRDefault="00C1013B" w:rsidP="009A6DB9">
      <w:pPr>
        <w:pStyle w:val="ListParagraph"/>
        <w:numPr>
          <w:ilvl w:val="0"/>
          <w:numId w:val="20"/>
        </w:numPr>
        <w:rPr>
          <w:rFonts w:eastAsiaTheme="minorHAnsi"/>
          <w:b/>
          <w:sz w:val="32"/>
          <w:szCs w:val="32"/>
        </w:rPr>
      </w:pPr>
      <w:r w:rsidRPr="008836F3">
        <w:rPr>
          <w:sz w:val="32"/>
          <w:szCs w:val="32"/>
        </w:rPr>
        <w:t xml:space="preserve">The </w:t>
      </w:r>
      <w:proofErr w:type="spellStart"/>
      <w:r w:rsidRPr="008836F3">
        <w:rPr>
          <w:sz w:val="32"/>
          <w:szCs w:val="32"/>
        </w:rPr>
        <w:t>Funhaler</w:t>
      </w:r>
      <w:proofErr w:type="spellEnd"/>
      <w:r w:rsidRPr="008836F3">
        <w:rPr>
          <w:sz w:val="32"/>
          <w:szCs w:val="32"/>
        </w:rPr>
        <w:t xml:space="preserve"> was rewarding to use which increased the child’s compliance.</w:t>
      </w:r>
    </w:p>
    <w:p w:rsidR="00C1013B" w:rsidRPr="008836F3" w:rsidRDefault="00C1013B" w:rsidP="009A6DB9">
      <w:pPr>
        <w:rPr>
          <w:rFonts w:ascii="Arial" w:eastAsia="Arial" w:hAnsi="Arial" w:cs="Arial"/>
          <w:b/>
          <w:sz w:val="32"/>
          <w:szCs w:val="32"/>
          <w:lang w:val="en-US"/>
        </w:rPr>
      </w:pPr>
      <w:r w:rsidRPr="008836F3">
        <w:rPr>
          <w:rFonts w:ascii="Arial" w:eastAsia="Arial" w:hAnsi="Arial" w:cs="Arial"/>
          <w:b/>
          <w:sz w:val="32"/>
          <w:szCs w:val="32"/>
          <w:lang w:val="en-US"/>
        </w:rPr>
        <w:t>Example for 4 marks</w:t>
      </w:r>
    </w:p>
    <w:p w:rsidR="00C1013B" w:rsidRPr="008836F3" w:rsidRDefault="00C1013B" w:rsidP="00C1013B">
      <w:pPr>
        <w:rPr>
          <w:rFonts w:ascii="Arial" w:eastAsia="Arial" w:hAnsi="Arial" w:cs="Arial"/>
          <w:sz w:val="32"/>
          <w:szCs w:val="32"/>
          <w:lang w:val="en-US"/>
        </w:rPr>
      </w:pPr>
      <w:r w:rsidRPr="008836F3">
        <w:rPr>
          <w:rFonts w:ascii="Arial" w:eastAsia="Arial" w:hAnsi="Arial" w:cs="Arial"/>
          <w:sz w:val="32"/>
          <w:szCs w:val="32"/>
          <w:lang w:val="en-US"/>
        </w:rPr>
        <w:t xml:space="preserve">Chaney et al.’s study shows that </w:t>
      </w:r>
      <w:proofErr w:type="spellStart"/>
      <w:r w:rsidRPr="008836F3">
        <w:rPr>
          <w:rFonts w:ascii="Arial" w:eastAsia="Arial" w:hAnsi="Arial" w:cs="Arial"/>
          <w:sz w:val="32"/>
          <w:szCs w:val="32"/>
          <w:lang w:val="en-US"/>
        </w:rPr>
        <w:t>behaviour</w:t>
      </w:r>
      <w:proofErr w:type="spellEnd"/>
      <w:r w:rsidRPr="008836F3">
        <w:rPr>
          <w:rFonts w:ascii="Arial" w:eastAsia="Arial" w:hAnsi="Arial" w:cs="Arial"/>
          <w:sz w:val="32"/>
          <w:szCs w:val="32"/>
          <w:lang w:val="en-US"/>
        </w:rPr>
        <w:t xml:space="preserve"> can develop through the process of operant conditioning [1] where individuals repeat </w:t>
      </w:r>
      <w:proofErr w:type="spellStart"/>
      <w:r w:rsidRPr="008836F3">
        <w:rPr>
          <w:rFonts w:ascii="Arial" w:eastAsia="Arial" w:hAnsi="Arial" w:cs="Arial"/>
          <w:sz w:val="32"/>
          <w:szCs w:val="32"/>
          <w:lang w:val="en-US"/>
        </w:rPr>
        <w:t>behaviours</w:t>
      </w:r>
      <w:proofErr w:type="spellEnd"/>
      <w:r w:rsidRPr="008836F3">
        <w:rPr>
          <w:rFonts w:ascii="Arial" w:eastAsia="Arial" w:hAnsi="Arial" w:cs="Arial"/>
          <w:sz w:val="32"/>
          <w:szCs w:val="32"/>
          <w:lang w:val="en-US"/>
        </w:rPr>
        <w:t xml:space="preserve"> [1] that have led to pleasant consequences. [1] Adherence to asthma medication was improved because the use of the ‘</w:t>
      </w:r>
      <w:proofErr w:type="spellStart"/>
      <w:r w:rsidRPr="008836F3">
        <w:rPr>
          <w:rFonts w:ascii="Arial" w:eastAsia="Arial" w:hAnsi="Arial" w:cs="Arial"/>
          <w:sz w:val="32"/>
          <w:szCs w:val="32"/>
          <w:lang w:val="en-US"/>
        </w:rPr>
        <w:t>Funhaler</w:t>
      </w:r>
      <w:proofErr w:type="spellEnd"/>
      <w:r w:rsidRPr="008836F3">
        <w:rPr>
          <w:rFonts w:ascii="Arial" w:eastAsia="Arial" w:hAnsi="Arial" w:cs="Arial"/>
          <w:sz w:val="32"/>
          <w:szCs w:val="32"/>
          <w:lang w:val="en-US"/>
        </w:rPr>
        <w:t xml:space="preserve">’ produced pleasant consequences which acted as </w:t>
      </w:r>
      <w:proofErr w:type="spellStart"/>
      <w:r w:rsidRPr="008836F3">
        <w:rPr>
          <w:rFonts w:ascii="Arial" w:eastAsia="Arial" w:hAnsi="Arial" w:cs="Arial"/>
          <w:sz w:val="32"/>
          <w:szCs w:val="32"/>
          <w:lang w:val="en-US"/>
        </w:rPr>
        <w:t>behavioural</w:t>
      </w:r>
      <w:proofErr w:type="spellEnd"/>
      <w:r w:rsidRPr="008836F3">
        <w:rPr>
          <w:rFonts w:ascii="Arial" w:eastAsia="Arial" w:hAnsi="Arial" w:cs="Arial"/>
          <w:sz w:val="32"/>
          <w:szCs w:val="32"/>
          <w:lang w:val="en-US"/>
        </w:rPr>
        <w:t xml:space="preserve"> reinforcement. [1]</w:t>
      </w:r>
    </w:p>
    <w:p w:rsidR="009A6DB9" w:rsidRDefault="009A6DB9" w:rsidP="009A6DB9">
      <w:pPr>
        <w:rPr>
          <w:rFonts w:ascii="Arial" w:hAnsi="Arial" w:cs="Arial"/>
          <w:sz w:val="32"/>
          <w:szCs w:val="32"/>
          <w:lang w:val="en-US"/>
        </w:rPr>
      </w:pPr>
    </w:p>
    <w:p w:rsidR="00EF01B9" w:rsidRPr="008836F3" w:rsidRDefault="00EF01B9" w:rsidP="009A6DB9">
      <w:pPr>
        <w:rPr>
          <w:rFonts w:ascii="Arial" w:hAnsi="Arial" w:cs="Arial"/>
          <w:sz w:val="32"/>
          <w:szCs w:val="32"/>
          <w:lang w:val="en-US"/>
        </w:rPr>
        <w:sectPr w:rsidR="00EF01B9" w:rsidRPr="008836F3" w:rsidSect="001A4A26">
          <w:type w:val="continuous"/>
          <w:pgSz w:w="12240" w:h="15840"/>
          <w:pgMar w:top="960" w:right="1380" w:bottom="480" w:left="1500" w:header="1185" w:footer="1302" w:gutter="0"/>
          <w:cols w:space="720"/>
        </w:sectPr>
      </w:pPr>
    </w:p>
    <w:p w:rsidR="009A6DB9" w:rsidRPr="008836F3" w:rsidRDefault="009A6DB9" w:rsidP="009A6DB9">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 xml:space="preserve">9c. </w:t>
      </w:r>
      <w:proofErr w:type="gramStart"/>
      <w:r w:rsidRPr="008836F3">
        <w:rPr>
          <w:rFonts w:ascii="Arial" w:hAnsi="Arial" w:cs="Arial"/>
          <w:sz w:val="32"/>
          <w:szCs w:val="32"/>
          <w:lang w:val="en-US"/>
        </w:rPr>
        <w:t>Outline</w:t>
      </w:r>
      <w:proofErr w:type="gramEnd"/>
      <w:r w:rsidRPr="008836F3">
        <w:rPr>
          <w:rFonts w:ascii="Arial" w:hAnsi="Arial" w:cs="Arial"/>
          <w:sz w:val="32"/>
          <w:szCs w:val="32"/>
          <w:lang w:val="en-US"/>
        </w:rPr>
        <w:t xml:space="preserve"> one reason why </w:t>
      </w:r>
      <w:r w:rsidR="00C1013B" w:rsidRPr="008836F3">
        <w:rPr>
          <w:rFonts w:ascii="Arial" w:hAnsi="Arial" w:cs="Arial"/>
          <w:sz w:val="32"/>
          <w:szCs w:val="32"/>
          <w:lang w:val="en-US"/>
        </w:rPr>
        <w:t xml:space="preserve">conducting socially sensitive research is important. </w:t>
      </w:r>
      <w:r w:rsidRPr="008836F3">
        <w:rPr>
          <w:rFonts w:ascii="Arial" w:hAnsi="Arial" w:cs="Arial"/>
          <w:sz w:val="32"/>
          <w:szCs w:val="32"/>
          <w:lang w:val="en-US"/>
        </w:rPr>
        <w:t>Support your answer with evidence from an appropriate core study.</w:t>
      </w:r>
      <w:r w:rsidR="00E12AAD" w:rsidRPr="008836F3">
        <w:rPr>
          <w:rFonts w:ascii="Arial" w:hAnsi="Arial" w:cs="Arial"/>
          <w:sz w:val="32"/>
          <w:szCs w:val="32"/>
          <w:lang w:val="en-US"/>
        </w:rPr>
        <w:t xml:space="preserve"> [4]</w:t>
      </w:r>
    </w:p>
    <w:p w:rsidR="009A6DB9" w:rsidRPr="008836F3" w:rsidRDefault="00E12AAD" w:rsidP="009A6DB9">
      <w:pPr>
        <w:rPr>
          <w:rFonts w:ascii="Arial" w:hAnsi="Arial" w:cs="Arial"/>
          <w:b/>
          <w:sz w:val="32"/>
          <w:szCs w:val="32"/>
          <w:lang w:val="en-US"/>
        </w:rPr>
      </w:pPr>
      <w:r w:rsidRPr="008836F3">
        <w:rPr>
          <w:rFonts w:ascii="Arial" w:hAnsi="Arial" w:cs="Arial"/>
          <w:b/>
          <w:sz w:val="32"/>
          <w:szCs w:val="32"/>
          <w:lang w:val="en-US"/>
        </w:rPr>
        <w:t>Examples of reasons</w:t>
      </w:r>
    </w:p>
    <w:p w:rsidR="00E12AAD" w:rsidRPr="008836F3" w:rsidRDefault="00E12AAD" w:rsidP="00135C23">
      <w:pPr>
        <w:pStyle w:val="ListParagraph"/>
        <w:numPr>
          <w:ilvl w:val="0"/>
          <w:numId w:val="20"/>
        </w:numPr>
        <w:rPr>
          <w:sz w:val="32"/>
          <w:szCs w:val="32"/>
        </w:rPr>
      </w:pPr>
      <w:r w:rsidRPr="008836F3">
        <w:rPr>
          <w:sz w:val="32"/>
          <w:szCs w:val="32"/>
        </w:rPr>
        <w:t xml:space="preserve">Ignoring </w:t>
      </w:r>
      <w:r w:rsidR="00EF01B9">
        <w:rPr>
          <w:sz w:val="32"/>
          <w:szCs w:val="32"/>
        </w:rPr>
        <w:t>the topics</w:t>
      </w:r>
      <w:r w:rsidRPr="008836F3">
        <w:rPr>
          <w:sz w:val="32"/>
          <w:szCs w:val="32"/>
        </w:rPr>
        <w:t xml:space="preserve"> is abandoning our ‘social responsibilities’</w:t>
      </w:r>
    </w:p>
    <w:p w:rsidR="00135C23" w:rsidRPr="008836F3" w:rsidRDefault="00EF01B9" w:rsidP="00135C23">
      <w:pPr>
        <w:pStyle w:val="ListParagraph"/>
        <w:numPr>
          <w:ilvl w:val="0"/>
          <w:numId w:val="20"/>
        </w:numPr>
        <w:rPr>
          <w:sz w:val="32"/>
          <w:szCs w:val="32"/>
        </w:rPr>
      </w:pPr>
      <w:r>
        <w:rPr>
          <w:sz w:val="32"/>
          <w:szCs w:val="32"/>
        </w:rPr>
        <w:t>It</w:t>
      </w:r>
      <w:r w:rsidR="00135C23" w:rsidRPr="008836F3">
        <w:rPr>
          <w:sz w:val="32"/>
          <w:szCs w:val="32"/>
        </w:rPr>
        <w:t xml:space="preserve"> sometimes studies unusual </w:t>
      </w:r>
      <w:proofErr w:type="spellStart"/>
      <w:r w:rsidR="00135C23" w:rsidRPr="008836F3">
        <w:rPr>
          <w:sz w:val="32"/>
          <w:szCs w:val="32"/>
        </w:rPr>
        <w:t>behaviour</w:t>
      </w:r>
      <w:proofErr w:type="spellEnd"/>
      <w:r w:rsidR="00135C23" w:rsidRPr="008836F3">
        <w:rPr>
          <w:sz w:val="32"/>
          <w:szCs w:val="32"/>
        </w:rPr>
        <w:t xml:space="preserve"> which is beneficial in establishing abnormality from normality</w:t>
      </w:r>
    </w:p>
    <w:p w:rsidR="00135C23" w:rsidRPr="008836F3" w:rsidRDefault="00135C23" w:rsidP="00135C23">
      <w:pPr>
        <w:pStyle w:val="ListParagraph"/>
        <w:numPr>
          <w:ilvl w:val="0"/>
          <w:numId w:val="20"/>
        </w:numPr>
        <w:rPr>
          <w:sz w:val="32"/>
          <w:szCs w:val="32"/>
        </w:rPr>
      </w:pPr>
      <w:r w:rsidRPr="008836F3">
        <w:rPr>
          <w:sz w:val="32"/>
          <w:szCs w:val="32"/>
        </w:rPr>
        <w:t xml:space="preserve">Can establish patterns of </w:t>
      </w:r>
      <w:proofErr w:type="spellStart"/>
      <w:r w:rsidRPr="008836F3">
        <w:rPr>
          <w:sz w:val="32"/>
          <w:szCs w:val="32"/>
        </w:rPr>
        <w:t>behaviour</w:t>
      </w:r>
      <w:proofErr w:type="spellEnd"/>
      <w:r w:rsidRPr="008836F3">
        <w:rPr>
          <w:sz w:val="32"/>
          <w:szCs w:val="32"/>
        </w:rPr>
        <w:t xml:space="preserve"> that could prevent future atrocities / immoral acts</w:t>
      </w:r>
    </w:p>
    <w:p w:rsidR="00135C23" w:rsidRPr="008836F3" w:rsidRDefault="00E12AAD" w:rsidP="00135C23">
      <w:pPr>
        <w:pStyle w:val="ListParagraph"/>
        <w:numPr>
          <w:ilvl w:val="0"/>
          <w:numId w:val="20"/>
        </w:numPr>
        <w:rPr>
          <w:sz w:val="32"/>
          <w:szCs w:val="32"/>
        </w:rPr>
      </w:pPr>
      <w:r w:rsidRPr="008836F3">
        <w:rPr>
          <w:sz w:val="32"/>
          <w:szCs w:val="32"/>
        </w:rPr>
        <w:t>Not all socially sensitive research is controversial (e.g. Sperry)</w:t>
      </w:r>
    </w:p>
    <w:p w:rsidR="00E12AAD" w:rsidRPr="008836F3" w:rsidRDefault="00E12AAD" w:rsidP="00135C23">
      <w:pPr>
        <w:pStyle w:val="ListParagraph"/>
        <w:numPr>
          <w:ilvl w:val="0"/>
          <w:numId w:val="20"/>
        </w:numPr>
        <w:rPr>
          <w:sz w:val="32"/>
          <w:szCs w:val="32"/>
        </w:rPr>
      </w:pPr>
      <w:r w:rsidRPr="008836F3">
        <w:rPr>
          <w:sz w:val="32"/>
          <w:szCs w:val="32"/>
        </w:rPr>
        <w:t>Some socially sensitive research is beneficial to society (e.g. Loftus and Palmer)</w:t>
      </w:r>
    </w:p>
    <w:p w:rsidR="00135C23" w:rsidRPr="008836F3" w:rsidRDefault="00135C23" w:rsidP="00135C23">
      <w:pPr>
        <w:pStyle w:val="ListParagraph"/>
        <w:numPr>
          <w:ilvl w:val="0"/>
          <w:numId w:val="20"/>
        </w:numPr>
        <w:rPr>
          <w:sz w:val="32"/>
          <w:szCs w:val="32"/>
        </w:rPr>
      </w:pPr>
      <w:r w:rsidRPr="008836F3">
        <w:rPr>
          <w:sz w:val="32"/>
          <w:szCs w:val="32"/>
        </w:rPr>
        <w:t>Often socially sensitive research is used positively to challenge discrimination against groups of people</w:t>
      </w:r>
    </w:p>
    <w:p w:rsidR="00135C23" w:rsidRPr="008836F3" w:rsidRDefault="00135C23" w:rsidP="00135C23">
      <w:pPr>
        <w:pStyle w:val="ListParagraph"/>
        <w:numPr>
          <w:ilvl w:val="0"/>
          <w:numId w:val="20"/>
        </w:numPr>
        <w:rPr>
          <w:sz w:val="32"/>
          <w:szCs w:val="32"/>
        </w:rPr>
      </w:pPr>
      <w:r w:rsidRPr="008836F3">
        <w:rPr>
          <w:sz w:val="32"/>
          <w:szCs w:val="32"/>
        </w:rPr>
        <w:t>Practical applications</w:t>
      </w:r>
    </w:p>
    <w:p w:rsidR="00135C23" w:rsidRPr="008836F3" w:rsidRDefault="00135C23" w:rsidP="00135C23">
      <w:pPr>
        <w:pStyle w:val="ListParagraph"/>
        <w:numPr>
          <w:ilvl w:val="0"/>
          <w:numId w:val="20"/>
        </w:numPr>
        <w:rPr>
          <w:sz w:val="32"/>
          <w:szCs w:val="32"/>
        </w:rPr>
      </w:pPr>
      <w:r w:rsidRPr="008836F3">
        <w:rPr>
          <w:sz w:val="32"/>
          <w:szCs w:val="32"/>
        </w:rPr>
        <w:t>Gather findings that are not obtainable in a less socially sensitive way</w:t>
      </w:r>
    </w:p>
    <w:p w:rsidR="00135C23" w:rsidRPr="008836F3" w:rsidRDefault="00135C23" w:rsidP="00135C23">
      <w:pPr>
        <w:pStyle w:val="ListParagraph"/>
        <w:numPr>
          <w:ilvl w:val="0"/>
          <w:numId w:val="20"/>
        </w:numPr>
        <w:rPr>
          <w:sz w:val="32"/>
          <w:szCs w:val="32"/>
        </w:rPr>
      </w:pPr>
      <w:r w:rsidRPr="008836F3">
        <w:rPr>
          <w:sz w:val="32"/>
          <w:szCs w:val="32"/>
        </w:rPr>
        <w:t xml:space="preserve">Gain valuable insight into human </w:t>
      </w:r>
      <w:proofErr w:type="spellStart"/>
      <w:r w:rsidRPr="008836F3">
        <w:rPr>
          <w:sz w:val="32"/>
          <w:szCs w:val="32"/>
        </w:rPr>
        <w:t>behaviour</w:t>
      </w:r>
      <w:proofErr w:type="spellEnd"/>
      <w:r w:rsidRPr="008836F3">
        <w:rPr>
          <w:sz w:val="32"/>
          <w:szCs w:val="32"/>
        </w:rPr>
        <w:t xml:space="preserve"> as </w:t>
      </w:r>
      <w:r w:rsidR="00EF01B9">
        <w:rPr>
          <w:sz w:val="32"/>
          <w:szCs w:val="32"/>
        </w:rPr>
        <w:t>it</w:t>
      </w:r>
      <w:r w:rsidRPr="008836F3">
        <w:rPr>
          <w:sz w:val="32"/>
          <w:szCs w:val="32"/>
        </w:rPr>
        <w:t xml:space="preserve"> often investigates highly personal or private experiences</w:t>
      </w:r>
    </w:p>
    <w:p w:rsidR="00E12AAD" w:rsidRPr="008836F3" w:rsidRDefault="00E12AAD" w:rsidP="00E12AAD">
      <w:pPr>
        <w:rPr>
          <w:rFonts w:ascii="Arial" w:hAnsi="Arial" w:cs="Arial"/>
          <w:sz w:val="32"/>
          <w:szCs w:val="32"/>
          <w:lang w:val="en-US"/>
        </w:rPr>
      </w:pPr>
    </w:p>
    <w:p w:rsidR="009F77E5" w:rsidRPr="008836F3" w:rsidRDefault="009F77E5" w:rsidP="00E12AAD">
      <w:pPr>
        <w:rPr>
          <w:rFonts w:ascii="Arial" w:hAnsi="Arial" w:cs="Arial"/>
          <w:b/>
          <w:sz w:val="32"/>
          <w:szCs w:val="32"/>
          <w:lang w:val="en-US"/>
        </w:rPr>
      </w:pPr>
      <w:r w:rsidRPr="008836F3">
        <w:rPr>
          <w:rFonts w:ascii="Arial" w:hAnsi="Arial" w:cs="Arial"/>
          <w:b/>
          <w:sz w:val="32"/>
          <w:szCs w:val="32"/>
          <w:lang w:val="en-US"/>
        </w:rPr>
        <w:t xml:space="preserve">Example </w:t>
      </w:r>
      <w:r w:rsidR="005018F0" w:rsidRPr="008836F3">
        <w:rPr>
          <w:rFonts w:ascii="Arial" w:hAnsi="Arial" w:cs="Arial"/>
          <w:b/>
          <w:sz w:val="32"/>
          <w:szCs w:val="32"/>
          <w:lang w:val="en-US"/>
        </w:rPr>
        <w:t>for</w:t>
      </w:r>
      <w:r w:rsidRPr="008836F3">
        <w:rPr>
          <w:rFonts w:ascii="Arial" w:hAnsi="Arial" w:cs="Arial"/>
          <w:b/>
          <w:sz w:val="32"/>
          <w:szCs w:val="32"/>
          <w:lang w:val="en-US"/>
        </w:rPr>
        <w:t xml:space="preserve"> 4 marks</w:t>
      </w:r>
    </w:p>
    <w:p w:rsidR="00386E3F" w:rsidRPr="008836F3" w:rsidRDefault="00E12AAD" w:rsidP="009A6DB9">
      <w:pPr>
        <w:rPr>
          <w:rFonts w:ascii="Arial" w:hAnsi="Arial" w:cs="Arial"/>
          <w:sz w:val="32"/>
          <w:szCs w:val="32"/>
          <w:lang w:val="en-US"/>
        </w:rPr>
      </w:pPr>
      <w:r w:rsidRPr="008836F3">
        <w:rPr>
          <w:rFonts w:ascii="Arial" w:hAnsi="Arial" w:cs="Arial"/>
          <w:sz w:val="32"/>
          <w:szCs w:val="32"/>
          <w:lang w:val="en-US"/>
        </w:rPr>
        <w:t xml:space="preserve">It is important to do socially sensitive research so that a better knowledge of </w:t>
      </w:r>
      <w:proofErr w:type="spellStart"/>
      <w:r w:rsidRPr="008836F3">
        <w:rPr>
          <w:rFonts w:ascii="Arial" w:hAnsi="Arial" w:cs="Arial"/>
          <w:sz w:val="32"/>
          <w:szCs w:val="32"/>
          <w:lang w:val="en-US"/>
        </w:rPr>
        <w:t>behaviour</w:t>
      </w:r>
      <w:proofErr w:type="spellEnd"/>
      <w:r w:rsidRPr="008836F3">
        <w:rPr>
          <w:rFonts w:ascii="Arial" w:hAnsi="Arial" w:cs="Arial"/>
          <w:sz w:val="32"/>
          <w:szCs w:val="32"/>
          <w:lang w:val="en-US"/>
        </w:rPr>
        <w:t xml:space="preserve"> is gained. [1] By ignoring a sensitive area, psychologists are being irresponsible and not thinking through the implications if the area is not studied. [1] For example, Casey’s natural experiment is socially sensitive </w:t>
      </w:r>
      <w:r w:rsidR="009F77E5" w:rsidRPr="008836F3">
        <w:rPr>
          <w:rFonts w:ascii="Arial" w:hAnsi="Arial" w:cs="Arial"/>
          <w:sz w:val="32"/>
          <w:szCs w:val="32"/>
          <w:lang w:val="en-US"/>
        </w:rPr>
        <w:t xml:space="preserve">as it could lead to issues of discrimination (against low delayers) [1] but was important to research to show how the </w:t>
      </w:r>
      <w:proofErr w:type="spellStart"/>
      <w:r w:rsidR="009F77E5" w:rsidRPr="008836F3">
        <w:rPr>
          <w:rFonts w:ascii="Arial" w:hAnsi="Arial" w:cs="Arial"/>
          <w:sz w:val="32"/>
          <w:szCs w:val="32"/>
          <w:lang w:val="en-US"/>
        </w:rPr>
        <w:t>behaviour</w:t>
      </w:r>
      <w:proofErr w:type="spellEnd"/>
      <w:r w:rsidR="009F77E5" w:rsidRPr="008836F3">
        <w:rPr>
          <w:rFonts w:ascii="Arial" w:hAnsi="Arial" w:cs="Arial"/>
          <w:sz w:val="32"/>
          <w:szCs w:val="32"/>
          <w:lang w:val="en-US"/>
        </w:rPr>
        <w:t xml:space="preserve"> is due to lack of activity in the frontal lobe. [1]</w:t>
      </w:r>
    </w:p>
    <w:p w:rsidR="00386E3F" w:rsidRPr="008836F3" w:rsidRDefault="00386E3F" w:rsidP="009A6DB9">
      <w:pPr>
        <w:rPr>
          <w:rFonts w:ascii="Arial" w:hAnsi="Arial" w:cs="Arial"/>
          <w:sz w:val="32"/>
          <w:szCs w:val="32"/>
          <w:lang w:val="en-US"/>
        </w:rPr>
      </w:pPr>
    </w:p>
    <w:p w:rsidR="009F77E5" w:rsidRDefault="009F77E5" w:rsidP="00F0374B">
      <w:pPr>
        <w:pBdr>
          <w:top w:val="single" w:sz="4" w:space="1" w:color="auto"/>
          <w:left w:val="single" w:sz="4" w:space="4" w:color="auto"/>
          <w:bottom w:val="single" w:sz="4" w:space="1" w:color="auto"/>
          <w:right w:val="single" w:sz="4" w:space="4" w:color="auto"/>
        </w:pBdr>
        <w:rPr>
          <w:rFonts w:ascii="Arial" w:hAnsi="Arial" w:cs="Arial"/>
          <w:sz w:val="32"/>
          <w:szCs w:val="32"/>
        </w:rPr>
      </w:pPr>
      <w:r w:rsidRPr="008836F3">
        <w:rPr>
          <w:rFonts w:ascii="Arial" w:hAnsi="Arial" w:cs="Arial"/>
          <w:sz w:val="32"/>
          <w:szCs w:val="32"/>
        </w:rPr>
        <w:t>9d. Compare how the Reductionism debate of psychology is similar to the Deterministic debate. Support your answer with evidence from core studies. (8)</w:t>
      </w:r>
    </w:p>
    <w:p w:rsidR="00F0374B" w:rsidRPr="008836F3" w:rsidRDefault="00F0374B" w:rsidP="00F0374B">
      <w:pPr>
        <w:rPr>
          <w:rFonts w:ascii="Arial" w:hAnsi="Arial" w:cs="Arial"/>
          <w:sz w:val="32"/>
          <w:szCs w:val="32"/>
        </w:rPr>
      </w:pPr>
    </w:p>
    <w:p w:rsidR="004648A1" w:rsidRPr="005237D9" w:rsidRDefault="004648A1" w:rsidP="004648A1">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b/>
          <w:iCs/>
          <w:sz w:val="30"/>
          <w:szCs w:val="30"/>
        </w:rPr>
      </w:pPr>
      <w:r w:rsidRPr="005237D9">
        <w:rPr>
          <w:rFonts w:ascii="Arial" w:hAnsi="Arial" w:cs="Arial"/>
          <w:b/>
          <w:iCs/>
          <w:sz w:val="30"/>
          <w:szCs w:val="30"/>
        </w:rPr>
        <w:t>How the marks are awarded</w:t>
      </w:r>
    </w:p>
    <w:p w:rsidR="004648A1" w:rsidRPr="005237D9" w:rsidRDefault="004648A1" w:rsidP="004648A1">
      <w:pPr>
        <w:pBdr>
          <w:top w:val="single" w:sz="4" w:space="1" w:color="auto"/>
          <w:left w:val="single" w:sz="4" w:space="1" w:color="auto"/>
          <w:bottom w:val="single" w:sz="4" w:space="1" w:color="auto"/>
          <w:right w:val="single" w:sz="4" w:space="1" w:color="auto"/>
        </w:pBdr>
        <w:shd w:val="clear" w:color="auto" w:fill="FFFF00"/>
        <w:rPr>
          <w:rFonts w:ascii="Arial" w:hAnsi="Arial" w:cs="Arial"/>
          <w:sz w:val="30"/>
          <w:szCs w:val="30"/>
        </w:rPr>
      </w:pPr>
      <w:r w:rsidRPr="005237D9">
        <w:rPr>
          <w:rFonts w:ascii="Arial" w:hAnsi="Arial" w:cs="Arial"/>
          <w:sz w:val="30"/>
          <w:szCs w:val="30"/>
        </w:rPr>
        <w:t>1 mark each for the following, to a maximum of 8 marks</w:t>
      </w:r>
    </w:p>
    <w:p w:rsidR="004648A1" w:rsidRPr="005237D9" w:rsidRDefault="004648A1" w:rsidP="00061D5F">
      <w:pPr>
        <w:pStyle w:val="ListParagraph"/>
        <w:numPr>
          <w:ilvl w:val="0"/>
          <w:numId w:val="20"/>
        </w:numPr>
        <w:pBdr>
          <w:top w:val="single" w:sz="4" w:space="1" w:color="auto"/>
          <w:left w:val="single" w:sz="4" w:space="1" w:color="auto"/>
          <w:bottom w:val="single" w:sz="4" w:space="1" w:color="auto"/>
          <w:right w:val="single" w:sz="4" w:space="1" w:color="auto"/>
        </w:pBdr>
        <w:shd w:val="clear" w:color="auto" w:fill="FFFF00"/>
        <w:rPr>
          <w:sz w:val="30"/>
          <w:szCs w:val="30"/>
        </w:rPr>
      </w:pPr>
      <w:r w:rsidRPr="005237D9">
        <w:rPr>
          <w:sz w:val="30"/>
          <w:szCs w:val="30"/>
        </w:rPr>
        <w:t>a similarity is identified</w:t>
      </w:r>
    </w:p>
    <w:p w:rsidR="004648A1" w:rsidRPr="005237D9" w:rsidRDefault="009E3942" w:rsidP="00061D5F">
      <w:pPr>
        <w:pStyle w:val="ListParagraph"/>
        <w:numPr>
          <w:ilvl w:val="0"/>
          <w:numId w:val="20"/>
        </w:numPr>
        <w:pBdr>
          <w:top w:val="single" w:sz="4" w:space="1" w:color="auto"/>
          <w:left w:val="single" w:sz="4" w:space="1" w:color="auto"/>
          <w:bottom w:val="single" w:sz="4" w:space="1" w:color="auto"/>
          <w:right w:val="single" w:sz="4" w:space="1" w:color="auto"/>
        </w:pBdr>
        <w:shd w:val="clear" w:color="auto" w:fill="FFFF00"/>
        <w:rPr>
          <w:sz w:val="30"/>
          <w:szCs w:val="30"/>
        </w:rPr>
      </w:pPr>
      <w:r w:rsidRPr="005237D9">
        <w:rPr>
          <w:sz w:val="30"/>
          <w:szCs w:val="30"/>
        </w:rPr>
        <w:t>d</w:t>
      </w:r>
      <w:r w:rsidR="004648A1" w:rsidRPr="005237D9">
        <w:rPr>
          <w:sz w:val="30"/>
          <w:szCs w:val="30"/>
        </w:rPr>
        <w:t xml:space="preserve">iscussed / elaborated </w:t>
      </w:r>
    </w:p>
    <w:p w:rsidR="004648A1" w:rsidRPr="005237D9" w:rsidRDefault="004648A1" w:rsidP="00061D5F">
      <w:pPr>
        <w:pStyle w:val="ListParagraph"/>
        <w:numPr>
          <w:ilvl w:val="0"/>
          <w:numId w:val="20"/>
        </w:numPr>
        <w:pBdr>
          <w:top w:val="single" w:sz="4" w:space="1" w:color="auto"/>
          <w:left w:val="single" w:sz="4" w:space="1" w:color="auto"/>
          <w:bottom w:val="single" w:sz="4" w:space="1" w:color="auto"/>
          <w:right w:val="single" w:sz="4" w:space="1" w:color="auto"/>
        </w:pBdr>
        <w:shd w:val="clear" w:color="auto" w:fill="FFFF00"/>
        <w:rPr>
          <w:sz w:val="30"/>
          <w:szCs w:val="30"/>
        </w:rPr>
      </w:pPr>
      <w:r w:rsidRPr="005237D9">
        <w:rPr>
          <w:sz w:val="30"/>
          <w:szCs w:val="30"/>
        </w:rPr>
        <w:t xml:space="preserve">and supported by evidence of reductionism </w:t>
      </w:r>
    </w:p>
    <w:p w:rsidR="004648A1" w:rsidRPr="005237D9" w:rsidRDefault="004648A1" w:rsidP="00061D5F">
      <w:pPr>
        <w:pStyle w:val="ListParagraph"/>
        <w:numPr>
          <w:ilvl w:val="0"/>
          <w:numId w:val="20"/>
        </w:numPr>
        <w:pBdr>
          <w:top w:val="single" w:sz="4" w:space="1" w:color="auto"/>
          <w:left w:val="single" w:sz="4" w:space="1" w:color="auto"/>
          <w:bottom w:val="single" w:sz="4" w:space="1" w:color="auto"/>
          <w:right w:val="single" w:sz="4" w:space="1" w:color="auto"/>
        </w:pBdr>
        <w:shd w:val="clear" w:color="auto" w:fill="FFFF00"/>
        <w:rPr>
          <w:sz w:val="30"/>
          <w:szCs w:val="30"/>
        </w:rPr>
      </w:pPr>
      <w:r w:rsidRPr="005237D9">
        <w:rPr>
          <w:sz w:val="30"/>
          <w:szCs w:val="30"/>
        </w:rPr>
        <w:t>and supported by evidence of determinism</w:t>
      </w:r>
    </w:p>
    <w:p w:rsidR="004648A1" w:rsidRPr="005237D9" w:rsidRDefault="004648A1" w:rsidP="009F77E5">
      <w:pPr>
        <w:rPr>
          <w:rFonts w:ascii="Arial" w:hAnsi="Arial" w:cs="Arial"/>
          <w:sz w:val="30"/>
          <w:szCs w:val="30"/>
        </w:rPr>
      </w:pPr>
    </w:p>
    <w:p w:rsidR="00DF11D5" w:rsidRPr="005237D9" w:rsidRDefault="00DF11D5" w:rsidP="009F77E5">
      <w:pPr>
        <w:rPr>
          <w:rFonts w:ascii="Arial" w:hAnsi="Arial" w:cs="Arial"/>
          <w:b/>
          <w:sz w:val="30"/>
          <w:szCs w:val="30"/>
        </w:rPr>
      </w:pPr>
      <w:r w:rsidRPr="005237D9">
        <w:rPr>
          <w:rFonts w:ascii="Arial" w:hAnsi="Arial" w:cs="Arial"/>
          <w:b/>
          <w:sz w:val="30"/>
          <w:szCs w:val="30"/>
        </w:rPr>
        <w:t>Examples of similarities which could be referred to:</w:t>
      </w:r>
    </w:p>
    <w:p w:rsidR="002D2AED" w:rsidRPr="005237D9" w:rsidRDefault="002D2AED" w:rsidP="00061D5F">
      <w:pPr>
        <w:pStyle w:val="ListParagraph"/>
        <w:numPr>
          <w:ilvl w:val="0"/>
          <w:numId w:val="20"/>
        </w:numPr>
        <w:rPr>
          <w:sz w:val="30"/>
          <w:szCs w:val="30"/>
        </w:rPr>
      </w:pPr>
      <w:r w:rsidRPr="005237D9">
        <w:rPr>
          <w:sz w:val="30"/>
          <w:szCs w:val="30"/>
        </w:rPr>
        <w:t xml:space="preserve">Assume </w:t>
      </w:r>
      <w:proofErr w:type="spellStart"/>
      <w:r w:rsidRPr="005237D9">
        <w:rPr>
          <w:sz w:val="30"/>
          <w:szCs w:val="30"/>
        </w:rPr>
        <w:t>behaviour</w:t>
      </w:r>
      <w:proofErr w:type="spellEnd"/>
      <w:r w:rsidRPr="005237D9">
        <w:rPr>
          <w:sz w:val="30"/>
          <w:szCs w:val="30"/>
        </w:rPr>
        <w:t xml:space="preserve"> is predictable</w:t>
      </w:r>
    </w:p>
    <w:p w:rsidR="002D2AED" w:rsidRPr="005237D9" w:rsidRDefault="002D2AED" w:rsidP="002D2AED">
      <w:pPr>
        <w:pStyle w:val="ListParagraph"/>
        <w:numPr>
          <w:ilvl w:val="0"/>
          <w:numId w:val="20"/>
        </w:numPr>
        <w:rPr>
          <w:sz w:val="30"/>
          <w:szCs w:val="30"/>
        </w:rPr>
      </w:pPr>
      <w:r w:rsidRPr="005237D9">
        <w:rPr>
          <w:sz w:val="30"/>
          <w:szCs w:val="30"/>
        </w:rPr>
        <w:t>Collect quantitative, interval data collected</w:t>
      </w:r>
    </w:p>
    <w:p w:rsidR="002D2AED" w:rsidRPr="005237D9" w:rsidRDefault="002D2AED" w:rsidP="002D2AED">
      <w:pPr>
        <w:pStyle w:val="ListParagraph"/>
        <w:numPr>
          <w:ilvl w:val="0"/>
          <w:numId w:val="20"/>
        </w:numPr>
        <w:rPr>
          <w:sz w:val="30"/>
          <w:szCs w:val="30"/>
        </w:rPr>
      </w:pPr>
      <w:r w:rsidRPr="005237D9">
        <w:rPr>
          <w:sz w:val="30"/>
          <w:szCs w:val="30"/>
        </w:rPr>
        <w:t>Ethnocentric</w:t>
      </w:r>
    </w:p>
    <w:p w:rsidR="002D2AED" w:rsidRPr="005237D9" w:rsidRDefault="002D2AED" w:rsidP="00061D5F">
      <w:pPr>
        <w:pStyle w:val="ListParagraph"/>
        <w:numPr>
          <w:ilvl w:val="0"/>
          <w:numId w:val="20"/>
        </w:numPr>
        <w:rPr>
          <w:sz w:val="30"/>
          <w:szCs w:val="30"/>
        </w:rPr>
      </w:pPr>
      <w:r w:rsidRPr="005237D9">
        <w:rPr>
          <w:sz w:val="30"/>
          <w:szCs w:val="30"/>
        </w:rPr>
        <w:t>Lead to quick / easy conclusions / interventions</w:t>
      </w:r>
    </w:p>
    <w:p w:rsidR="002D2AED" w:rsidRPr="005237D9" w:rsidRDefault="002D2AED" w:rsidP="00061D5F">
      <w:pPr>
        <w:pStyle w:val="ListParagraph"/>
        <w:numPr>
          <w:ilvl w:val="0"/>
          <w:numId w:val="20"/>
        </w:numPr>
        <w:rPr>
          <w:sz w:val="30"/>
          <w:szCs w:val="30"/>
        </w:rPr>
      </w:pPr>
      <w:r w:rsidRPr="005237D9">
        <w:rPr>
          <w:sz w:val="30"/>
          <w:szCs w:val="30"/>
        </w:rPr>
        <w:t>Take a scientific approach / use scientific methodology</w:t>
      </w:r>
    </w:p>
    <w:p w:rsidR="00DF11D5" w:rsidRPr="008836F3" w:rsidRDefault="00DF11D5" w:rsidP="009F77E5">
      <w:pPr>
        <w:rPr>
          <w:rFonts w:ascii="Arial" w:hAnsi="Arial" w:cs="Arial"/>
          <w:sz w:val="32"/>
          <w:szCs w:val="32"/>
        </w:rPr>
      </w:pPr>
    </w:p>
    <w:p w:rsidR="00703726" w:rsidRPr="001A4A26" w:rsidRDefault="00703726" w:rsidP="009F77E5">
      <w:pPr>
        <w:rPr>
          <w:rFonts w:ascii="Arial" w:hAnsi="Arial" w:cs="Arial"/>
          <w:b/>
          <w:sz w:val="32"/>
          <w:szCs w:val="32"/>
        </w:rPr>
      </w:pPr>
      <w:r w:rsidRPr="001A4A26">
        <w:rPr>
          <w:rFonts w:ascii="Arial" w:hAnsi="Arial" w:cs="Arial"/>
          <w:b/>
          <w:sz w:val="32"/>
          <w:szCs w:val="32"/>
        </w:rPr>
        <w:t xml:space="preserve">Example </w:t>
      </w:r>
      <w:r w:rsidR="005018F0" w:rsidRPr="001A4A26">
        <w:rPr>
          <w:rFonts w:ascii="Arial" w:hAnsi="Arial" w:cs="Arial"/>
          <w:b/>
          <w:sz w:val="32"/>
          <w:szCs w:val="32"/>
        </w:rPr>
        <w:t>for</w:t>
      </w:r>
      <w:r w:rsidRPr="001A4A26">
        <w:rPr>
          <w:rFonts w:ascii="Arial" w:hAnsi="Arial" w:cs="Arial"/>
          <w:b/>
          <w:sz w:val="32"/>
          <w:szCs w:val="32"/>
        </w:rPr>
        <w:t xml:space="preserve"> 8 marks</w:t>
      </w:r>
    </w:p>
    <w:p w:rsidR="004648A1" w:rsidRPr="001A4A26" w:rsidRDefault="001A4A26" w:rsidP="009F77E5">
      <w:pPr>
        <w:rPr>
          <w:rFonts w:ascii="Arial" w:hAnsi="Arial" w:cs="Arial"/>
          <w:sz w:val="32"/>
          <w:szCs w:val="32"/>
        </w:rPr>
      </w:pPr>
      <w:r>
        <w:rPr>
          <w:rFonts w:ascii="Arial" w:hAnsi="Arial" w:cs="Arial"/>
          <w:sz w:val="32"/>
          <w:szCs w:val="32"/>
        </w:rPr>
        <w:t xml:space="preserve">They </w:t>
      </w:r>
      <w:r w:rsidR="004648A1" w:rsidRPr="001A4A26">
        <w:rPr>
          <w:rFonts w:ascii="Arial" w:hAnsi="Arial" w:cs="Arial"/>
          <w:sz w:val="32"/>
          <w:szCs w:val="32"/>
        </w:rPr>
        <w:t xml:space="preserve">both assume that </w:t>
      </w:r>
      <w:r w:rsidR="00D62A14" w:rsidRPr="001A4A26">
        <w:rPr>
          <w:rFonts w:ascii="Arial" w:hAnsi="Arial" w:cs="Arial"/>
          <w:sz w:val="32"/>
          <w:szCs w:val="32"/>
        </w:rPr>
        <w:t xml:space="preserve">behaviour </w:t>
      </w:r>
      <w:r w:rsidR="004648A1" w:rsidRPr="001A4A26">
        <w:rPr>
          <w:rFonts w:ascii="Arial" w:hAnsi="Arial" w:cs="Arial"/>
          <w:sz w:val="32"/>
          <w:szCs w:val="32"/>
        </w:rPr>
        <w:t>is</w:t>
      </w:r>
      <w:r w:rsidR="00D62A14" w:rsidRPr="001A4A26">
        <w:rPr>
          <w:rFonts w:ascii="Arial" w:hAnsi="Arial" w:cs="Arial"/>
          <w:sz w:val="32"/>
          <w:szCs w:val="32"/>
        </w:rPr>
        <w:t xml:space="preserve"> predictable</w:t>
      </w:r>
      <w:r w:rsidR="004648A1" w:rsidRPr="001A4A26">
        <w:rPr>
          <w:rFonts w:ascii="Arial" w:hAnsi="Arial" w:cs="Arial"/>
          <w:sz w:val="32"/>
          <w:szCs w:val="32"/>
        </w:rPr>
        <w:t xml:space="preserve">. [1] </w:t>
      </w:r>
      <w:r>
        <w:rPr>
          <w:rFonts w:ascii="Arial" w:hAnsi="Arial" w:cs="Arial"/>
          <w:sz w:val="32"/>
          <w:szCs w:val="32"/>
        </w:rPr>
        <w:t>B</w:t>
      </w:r>
      <w:r w:rsidR="004648A1" w:rsidRPr="001A4A26">
        <w:rPr>
          <w:rFonts w:ascii="Arial" w:hAnsi="Arial" w:cs="Arial"/>
          <w:sz w:val="32"/>
          <w:szCs w:val="32"/>
        </w:rPr>
        <w:t xml:space="preserve">ehaviour is not spontaneous or random but will happen dependent on specific causes. [1] Determinism believes that behaviour is determined or definitely likely to happen based on a specific cause, </w:t>
      </w:r>
      <w:r>
        <w:rPr>
          <w:rFonts w:ascii="Arial" w:hAnsi="Arial" w:cs="Arial"/>
          <w:sz w:val="32"/>
          <w:szCs w:val="32"/>
        </w:rPr>
        <w:t>e.g.</w:t>
      </w:r>
      <w:r w:rsidR="004648A1" w:rsidRPr="001A4A26">
        <w:rPr>
          <w:rFonts w:ascii="Arial" w:hAnsi="Arial" w:cs="Arial"/>
          <w:sz w:val="32"/>
          <w:szCs w:val="32"/>
        </w:rPr>
        <w:t xml:space="preserve"> obedience will occur when there is an authority figure taking responsibility for the person’s actions in Milgram’s study. [1] Reductionism believes that cause of behaviour can be reduced to specific explanations, such as a </w:t>
      </w:r>
      <w:proofErr w:type="spellStart"/>
      <w:r w:rsidR="004648A1" w:rsidRPr="001A4A26">
        <w:rPr>
          <w:rFonts w:ascii="Arial" w:hAnsi="Arial" w:cs="Arial"/>
          <w:sz w:val="32"/>
          <w:szCs w:val="32"/>
        </w:rPr>
        <w:t>commisurotomy</w:t>
      </w:r>
      <w:proofErr w:type="spellEnd"/>
      <w:r w:rsidR="004648A1" w:rsidRPr="001A4A26">
        <w:rPr>
          <w:rFonts w:ascii="Arial" w:hAnsi="Arial" w:cs="Arial"/>
          <w:sz w:val="32"/>
          <w:szCs w:val="32"/>
        </w:rPr>
        <w:t>, which predict exactly what behaviour will be shown. Sperry’s research shows that severing the corpus callosum can predict people’s visual and tactile behaviour. [1]</w:t>
      </w:r>
    </w:p>
    <w:p w:rsidR="00FB7957" w:rsidRPr="001A4A26" w:rsidRDefault="001A4A26" w:rsidP="00E0052F">
      <w:pPr>
        <w:rPr>
          <w:rFonts w:ascii="Arial" w:hAnsi="Arial" w:cs="Arial"/>
          <w:sz w:val="32"/>
          <w:szCs w:val="32"/>
        </w:rPr>
      </w:pPr>
      <w:r>
        <w:rPr>
          <w:rFonts w:ascii="Arial" w:hAnsi="Arial" w:cs="Arial"/>
          <w:sz w:val="32"/>
          <w:szCs w:val="32"/>
        </w:rPr>
        <w:t>They</w:t>
      </w:r>
      <w:r w:rsidR="004648A1" w:rsidRPr="001A4A26">
        <w:rPr>
          <w:rFonts w:ascii="Arial" w:hAnsi="Arial" w:cs="Arial"/>
          <w:sz w:val="32"/>
          <w:szCs w:val="32"/>
        </w:rPr>
        <w:t xml:space="preserve"> both take a</w:t>
      </w:r>
      <w:r w:rsidR="00D62A14" w:rsidRPr="001A4A26">
        <w:rPr>
          <w:rFonts w:ascii="Arial" w:hAnsi="Arial" w:cs="Arial"/>
          <w:sz w:val="32"/>
          <w:szCs w:val="32"/>
        </w:rPr>
        <w:t xml:space="preserve"> scientific approach to explain human behaviour</w:t>
      </w:r>
      <w:r w:rsidR="00622A4C" w:rsidRPr="001A4A26">
        <w:rPr>
          <w:rFonts w:ascii="Arial" w:hAnsi="Arial" w:cs="Arial"/>
          <w:sz w:val="32"/>
          <w:szCs w:val="32"/>
        </w:rPr>
        <w:t xml:space="preserve"> [1] by isolating specific variables which cause behaviour through experiments / the use of scientific equipment. [1] </w:t>
      </w:r>
      <w:r w:rsidR="00E0052F" w:rsidRPr="001A4A26">
        <w:rPr>
          <w:rFonts w:ascii="Arial" w:hAnsi="Arial" w:cs="Arial"/>
          <w:sz w:val="32"/>
          <w:szCs w:val="32"/>
        </w:rPr>
        <w:t>Using a natural experiment which allowed for the isolation of one IV (</w:t>
      </w:r>
      <w:proofErr w:type="spellStart"/>
      <w:r w:rsidR="00E0052F" w:rsidRPr="001A4A26">
        <w:rPr>
          <w:rFonts w:ascii="Arial" w:hAnsi="Arial" w:cs="Arial"/>
          <w:sz w:val="32"/>
          <w:szCs w:val="32"/>
        </w:rPr>
        <w:t>commisurotomy</w:t>
      </w:r>
      <w:proofErr w:type="spellEnd"/>
      <w:r w:rsidR="00E0052F" w:rsidRPr="001A4A26">
        <w:rPr>
          <w:rFonts w:ascii="Arial" w:hAnsi="Arial" w:cs="Arial"/>
          <w:sz w:val="32"/>
          <w:szCs w:val="32"/>
        </w:rPr>
        <w:t>), Sperry’s research is deterministic</w:t>
      </w:r>
      <w:r w:rsidR="00622A4C" w:rsidRPr="001A4A26">
        <w:rPr>
          <w:rFonts w:ascii="Arial" w:hAnsi="Arial" w:cs="Arial"/>
          <w:sz w:val="32"/>
          <w:szCs w:val="32"/>
        </w:rPr>
        <w:t xml:space="preserve"> </w:t>
      </w:r>
      <w:r w:rsidR="00E0052F" w:rsidRPr="001A4A26">
        <w:rPr>
          <w:rFonts w:ascii="Arial" w:hAnsi="Arial" w:cs="Arial"/>
          <w:sz w:val="32"/>
          <w:szCs w:val="32"/>
        </w:rPr>
        <w:t>as it shows that different functions are located within certain areas of the brain and that these cause behaviour</w:t>
      </w:r>
      <w:r w:rsidR="00D91327" w:rsidRPr="001A4A26">
        <w:rPr>
          <w:rFonts w:ascii="Arial" w:hAnsi="Arial" w:cs="Arial"/>
          <w:sz w:val="32"/>
          <w:szCs w:val="32"/>
        </w:rPr>
        <w:t xml:space="preserve"> [1]</w:t>
      </w:r>
      <w:r w:rsidR="00E0052F" w:rsidRPr="001A4A26">
        <w:rPr>
          <w:rFonts w:ascii="Arial" w:hAnsi="Arial" w:cs="Arial"/>
          <w:sz w:val="32"/>
          <w:szCs w:val="32"/>
        </w:rPr>
        <w:t xml:space="preserve">. Likewise, </w:t>
      </w:r>
      <w:r w:rsidR="00D91327" w:rsidRPr="001A4A26">
        <w:rPr>
          <w:rFonts w:ascii="Arial" w:hAnsi="Arial" w:cs="Arial"/>
          <w:sz w:val="32"/>
          <w:szCs w:val="32"/>
        </w:rPr>
        <w:t>isolat</w:t>
      </w:r>
      <w:r>
        <w:rPr>
          <w:rFonts w:ascii="Arial" w:hAnsi="Arial" w:cs="Arial"/>
          <w:sz w:val="32"/>
          <w:szCs w:val="32"/>
        </w:rPr>
        <w:t>ing</w:t>
      </w:r>
      <w:r w:rsidR="00D91327" w:rsidRPr="001A4A26">
        <w:rPr>
          <w:rFonts w:ascii="Arial" w:hAnsi="Arial" w:cs="Arial"/>
          <w:sz w:val="32"/>
          <w:szCs w:val="32"/>
        </w:rPr>
        <w:t xml:space="preserve"> the community variables, such as </w:t>
      </w:r>
      <w:proofErr w:type="spellStart"/>
      <w:r w:rsidR="00D91327" w:rsidRPr="001A4A26">
        <w:rPr>
          <w:rFonts w:ascii="Arial" w:hAnsi="Arial" w:cs="Arial"/>
          <w:sz w:val="32"/>
          <w:szCs w:val="32"/>
        </w:rPr>
        <w:t>simpatia</w:t>
      </w:r>
      <w:proofErr w:type="spellEnd"/>
      <w:r w:rsidR="00D91327" w:rsidRPr="001A4A26">
        <w:rPr>
          <w:rFonts w:ascii="Arial" w:hAnsi="Arial" w:cs="Arial"/>
          <w:sz w:val="32"/>
          <w:szCs w:val="32"/>
        </w:rPr>
        <w:t xml:space="preserve"> and pace of life, Levine’s reductionist study focuses on a scientific, experiment led approach to research [1].</w:t>
      </w:r>
    </w:p>
    <w:p w:rsidR="001A4A26" w:rsidRPr="00C70782" w:rsidRDefault="001A4A26" w:rsidP="00E0052F">
      <w:pPr>
        <w:rPr>
          <w:rFonts w:ascii="Arial" w:hAnsi="Arial" w:cs="Arial"/>
          <w:sz w:val="28"/>
          <w:szCs w:val="31"/>
        </w:rPr>
      </w:pPr>
    </w:p>
    <w:p w:rsidR="00386E3F" w:rsidRPr="008836F3" w:rsidRDefault="00386E3F" w:rsidP="008C6933">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9e</w:t>
      </w:r>
      <w:r w:rsidR="008C6933" w:rsidRPr="008836F3">
        <w:rPr>
          <w:rFonts w:ascii="Arial" w:hAnsi="Arial" w:cs="Arial"/>
          <w:sz w:val="32"/>
          <w:szCs w:val="32"/>
          <w:lang w:val="en-US"/>
        </w:rPr>
        <w:t>. Discuss the usefulness of conducting research which is considered reductionist. (15) Use examples from appropriate core studies to support your answer.</w:t>
      </w:r>
    </w:p>
    <w:p w:rsidR="008C6933" w:rsidRDefault="008C6933" w:rsidP="008C6933">
      <w:pPr>
        <w:rPr>
          <w:rFonts w:ascii="Arial" w:hAnsi="Arial" w:cs="Arial"/>
          <w:sz w:val="32"/>
          <w:szCs w:val="32"/>
          <w:lang w:val="en-US"/>
        </w:rPr>
      </w:pPr>
    </w:p>
    <w:p w:rsidR="002C7903" w:rsidRPr="002C7903" w:rsidRDefault="002C7903" w:rsidP="002C7903">
      <w:pPr>
        <w:rPr>
          <w:rFonts w:ascii="Arial" w:hAnsi="Arial" w:cs="Arial"/>
          <w:sz w:val="32"/>
          <w:szCs w:val="32"/>
          <w:lang w:val="en-US"/>
        </w:rPr>
      </w:pPr>
      <w:r w:rsidRPr="002C7903">
        <w:rPr>
          <w:rFonts w:ascii="Arial" w:hAnsi="Arial" w:cs="Arial"/>
          <w:sz w:val="32"/>
          <w:szCs w:val="32"/>
          <w:lang w:val="en-US"/>
        </w:rPr>
        <w:t>The answer requires:</w:t>
      </w:r>
      <w:r w:rsidR="00D237FE" w:rsidRPr="002C7903">
        <w:rPr>
          <w:rFonts w:ascii="Arial" w:hAnsi="Arial" w:cs="Arial"/>
          <w:sz w:val="32"/>
          <w:szCs w:val="32"/>
          <w:lang w:val="en-US"/>
        </w:rPr>
        <w:t xml:space="preserve"> </w:t>
      </w:r>
    </w:p>
    <w:p w:rsidR="002C7903" w:rsidRPr="002C7903" w:rsidRDefault="00D237FE" w:rsidP="002C7903">
      <w:pPr>
        <w:pStyle w:val="ListParagraph"/>
        <w:numPr>
          <w:ilvl w:val="0"/>
          <w:numId w:val="20"/>
        </w:numPr>
        <w:rPr>
          <w:sz w:val="32"/>
          <w:szCs w:val="32"/>
        </w:rPr>
      </w:pPr>
      <w:r w:rsidRPr="002C7903">
        <w:rPr>
          <w:sz w:val="32"/>
          <w:szCs w:val="32"/>
        </w:rPr>
        <w:t>Understanding of reductionism</w:t>
      </w:r>
      <w:r w:rsidR="005237D9" w:rsidRPr="002C7903">
        <w:rPr>
          <w:sz w:val="32"/>
          <w:szCs w:val="32"/>
        </w:rPr>
        <w:t xml:space="preserve"> </w:t>
      </w:r>
    </w:p>
    <w:p w:rsidR="00D237FE" w:rsidRPr="002C7903" w:rsidRDefault="00D237FE" w:rsidP="002C7903">
      <w:pPr>
        <w:pStyle w:val="ListParagraph"/>
        <w:numPr>
          <w:ilvl w:val="0"/>
          <w:numId w:val="20"/>
        </w:numPr>
        <w:rPr>
          <w:sz w:val="32"/>
          <w:szCs w:val="32"/>
        </w:rPr>
      </w:pPr>
      <w:r w:rsidRPr="002C7903">
        <w:rPr>
          <w:sz w:val="32"/>
          <w:szCs w:val="32"/>
        </w:rPr>
        <w:t>Understanding of usefulness</w:t>
      </w:r>
      <w:r w:rsidR="005237D9" w:rsidRPr="002C7903">
        <w:rPr>
          <w:sz w:val="32"/>
          <w:szCs w:val="32"/>
        </w:rPr>
        <w:t xml:space="preserve"> </w:t>
      </w:r>
    </w:p>
    <w:p w:rsidR="00A7195A" w:rsidRPr="002C7903" w:rsidRDefault="00A7195A" w:rsidP="002C7903">
      <w:pPr>
        <w:pStyle w:val="ListParagraph"/>
        <w:numPr>
          <w:ilvl w:val="0"/>
          <w:numId w:val="20"/>
        </w:numPr>
        <w:rPr>
          <w:sz w:val="32"/>
          <w:szCs w:val="32"/>
        </w:rPr>
      </w:pPr>
      <w:r w:rsidRPr="002C7903">
        <w:rPr>
          <w:sz w:val="32"/>
          <w:szCs w:val="32"/>
        </w:rPr>
        <w:t xml:space="preserve">3 evaluation points </w:t>
      </w:r>
    </w:p>
    <w:p w:rsidR="002C7903" w:rsidRPr="002C7903" w:rsidRDefault="002C7903" w:rsidP="002C7903">
      <w:pPr>
        <w:pStyle w:val="ListParagraph"/>
        <w:numPr>
          <w:ilvl w:val="0"/>
          <w:numId w:val="20"/>
        </w:numPr>
        <w:rPr>
          <w:sz w:val="32"/>
          <w:szCs w:val="32"/>
        </w:rPr>
      </w:pPr>
      <w:r w:rsidRPr="002C7903">
        <w:rPr>
          <w:sz w:val="32"/>
          <w:szCs w:val="32"/>
        </w:rPr>
        <w:t>Which are explained and discussed</w:t>
      </w:r>
    </w:p>
    <w:p w:rsidR="00D237FE" w:rsidRPr="002C7903" w:rsidRDefault="00D237FE" w:rsidP="002C7903">
      <w:pPr>
        <w:pStyle w:val="ListParagraph"/>
        <w:numPr>
          <w:ilvl w:val="0"/>
          <w:numId w:val="20"/>
        </w:numPr>
        <w:rPr>
          <w:sz w:val="32"/>
          <w:szCs w:val="32"/>
        </w:rPr>
      </w:pPr>
      <w:r w:rsidRPr="002C7903">
        <w:rPr>
          <w:sz w:val="32"/>
          <w:szCs w:val="32"/>
        </w:rPr>
        <w:t>Substantiated by at least 2 core studies</w:t>
      </w:r>
    </w:p>
    <w:p w:rsidR="00A7195A" w:rsidRPr="002C7903" w:rsidRDefault="00A7195A" w:rsidP="002C7903">
      <w:pPr>
        <w:pStyle w:val="ListParagraph"/>
        <w:numPr>
          <w:ilvl w:val="0"/>
          <w:numId w:val="20"/>
        </w:numPr>
        <w:rPr>
          <w:sz w:val="32"/>
          <w:szCs w:val="32"/>
        </w:rPr>
      </w:pPr>
      <w:r w:rsidRPr="002C7903">
        <w:rPr>
          <w:sz w:val="32"/>
          <w:szCs w:val="32"/>
        </w:rPr>
        <w:t>With consistent use of psychological terminology</w:t>
      </w:r>
    </w:p>
    <w:p w:rsidR="00A7195A" w:rsidRPr="002C7903" w:rsidRDefault="00A7195A" w:rsidP="002C7903">
      <w:pPr>
        <w:pStyle w:val="ListParagraph"/>
        <w:numPr>
          <w:ilvl w:val="0"/>
          <w:numId w:val="20"/>
        </w:numPr>
        <w:rPr>
          <w:sz w:val="32"/>
          <w:szCs w:val="32"/>
        </w:rPr>
      </w:pPr>
      <w:r w:rsidRPr="002C7903">
        <w:rPr>
          <w:sz w:val="32"/>
          <w:szCs w:val="32"/>
        </w:rPr>
        <w:t>Showing a line of reasoning / clear and logically structure</w:t>
      </w:r>
    </w:p>
    <w:p w:rsidR="00A7195A" w:rsidRPr="002C7903" w:rsidRDefault="00A7195A" w:rsidP="002C7903">
      <w:pPr>
        <w:pStyle w:val="ListParagraph"/>
        <w:numPr>
          <w:ilvl w:val="0"/>
          <w:numId w:val="20"/>
        </w:numPr>
        <w:rPr>
          <w:sz w:val="32"/>
          <w:szCs w:val="32"/>
        </w:rPr>
      </w:pPr>
      <w:r w:rsidRPr="002C7903">
        <w:rPr>
          <w:sz w:val="32"/>
          <w:szCs w:val="32"/>
        </w:rPr>
        <w:t xml:space="preserve">In which everything is relevant </w:t>
      </w:r>
    </w:p>
    <w:p w:rsidR="00D237FE" w:rsidRPr="002C7903" w:rsidRDefault="00D237FE" w:rsidP="008C6933">
      <w:pPr>
        <w:rPr>
          <w:rFonts w:ascii="Arial" w:hAnsi="Arial" w:cs="Arial"/>
          <w:sz w:val="32"/>
          <w:szCs w:val="32"/>
          <w:lang w:val="en-US"/>
        </w:rPr>
      </w:pPr>
    </w:p>
    <w:p w:rsidR="00D237FE" w:rsidRPr="002C7903" w:rsidRDefault="005237D9" w:rsidP="005237D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7CAAC" w:themeFill="accent2" w:themeFillTint="66"/>
        <w:rPr>
          <w:sz w:val="32"/>
          <w:szCs w:val="32"/>
        </w:rPr>
      </w:pPr>
      <w:r w:rsidRPr="002C7903">
        <w:rPr>
          <w:sz w:val="32"/>
          <w:szCs w:val="32"/>
        </w:rPr>
        <w:t>N</w:t>
      </w:r>
      <w:r w:rsidR="00D237FE" w:rsidRPr="002C7903">
        <w:rPr>
          <w:sz w:val="32"/>
          <w:szCs w:val="32"/>
        </w:rPr>
        <w:t xml:space="preserve">o core studies </w:t>
      </w:r>
      <w:r w:rsidRPr="002C7903">
        <w:rPr>
          <w:sz w:val="32"/>
          <w:szCs w:val="32"/>
        </w:rPr>
        <w:t xml:space="preserve">= </w:t>
      </w:r>
      <w:r w:rsidR="00D237FE" w:rsidRPr="002C7903">
        <w:rPr>
          <w:sz w:val="32"/>
          <w:szCs w:val="32"/>
        </w:rPr>
        <w:t>capped at 3 marks.</w:t>
      </w:r>
    </w:p>
    <w:p w:rsidR="00D237FE" w:rsidRPr="002C7903" w:rsidRDefault="00D237FE" w:rsidP="005237D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7CAAC" w:themeFill="accent2" w:themeFillTint="66"/>
        <w:rPr>
          <w:sz w:val="32"/>
          <w:szCs w:val="32"/>
        </w:rPr>
      </w:pPr>
      <w:r w:rsidRPr="002C7903">
        <w:rPr>
          <w:sz w:val="32"/>
          <w:szCs w:val="32"/>
        </w:rPr>
        <w:t>If the answer is completely study led</w:t>
      </w:r>
      <w:r w:rsidR="005237D9" w:rsidRPr="002C7903">
        <w:rPr>
          <w:sz w:val="32"/>
          <w:szCs w:val="32"/>
        </w:rPr>
        <w:t xml:space="preserve"> = capped</w:t>
      </w:r>
      <w:r w:rsidRPr="002C7903">
        <w:rPr>
          <w:sz w:val="32"/>
          <w:szCs w:val="32"/>
        </w:rPr>
        <w:t xml:space="preserve"> at 3 marks</w:t>
      </w:r>
    </w:p>
    <w:p w:rsidR="00D237FE" w:rsidRPr="002C7903" w:rsidRDefault="00D237FE" w:rsidP="00D237FE">
      <w:pPr>
        <w:rPr>
          <w:rFonts w:ascii="Arial" w:hAnsi="Arial" w:cs="Arial"/>
          <w:sz w:val="32"/>
          <w:szCs w:val="32"/>
          <w:lang w:val="en-US"/>
        </w:rPr>
      </w:pPr>
    </w:p>
    <w:p w:rsidR="001B188E" w:rsidRPr="002C7903" w:rsidRDefault="001B188E" w:rsidP="008C6933">
      <w:pPr>
        <w:rPr>
          <w:rFonts w:ascii="Arial" w:hAnsi="Arial" w:cs="Arial"/>
          <w:b/>
          <w:sz w:val="32"/>
          <w:szCs w:val="32"/>
          <w:lang w:val="en-US"/>
        </w:rPr>
      </w:pPr>
      <w:r w:rsidRPr="002C7903">
        <w:rPr>
          <w:rFonts w:ascii="Arial" w:hAnsi="Arial" w:cs="Arial"/>
          <w:b/>
          <w:sz w:val="32"/>
          <w:szCs w:val="32"/>
          <w:lang w:val="en-US"/>
        </w:rPr>
        <w:t xml:space="preserve">Example </w:t>
      </w:r>
      <w:r w:rsidR="005018F0" w:rsidRPr="002C7903">
        <w:rPr>
          <w:rFonts w:ascii="Arial" w:hAnsi="Arial" w:cs="Arial"/>
          <w:b/>
          <w:sz w:val="32"/>
          <w:szCs w:val="32"/>
          <w:lang w:val="en-US"/>
        </w:rPr>
        <w:t>for</w:t>
      </w:r>
      <w:r w:rsidRPr="002C7903">
        <w:rPr>
          <w:rFonts w:ascii="Arial" w:hAnsi="Arial" w:cs="Arial"/>
          <w:b/>
          <w:sz w:val="32"/>
          <w:szCs w:val="32"/>
          <w:lang w:val="en-US"/>
        </w:rPr>
        <w:t xml:space="preserve"> 15 marks</w:t>
      </w:r>
    </w:p>
    <w:p w:rsidR="00386E3F" w:rsidRPr="002C7903" w:rsidRDefault="00386E3F" w:rsidP="00386E3F">
      <w:pPr>
        <w:rPr>
          <w:rFonts w:ascii="Arial" w:hAnsi="Arial" w:cs="Arial"/>
          <w:sz w:val="32"/>
          <w:szCs w:val="32"/>
        </w:rPr>
      </w:pPr>
      <w:r w:rsidRPr="002C7903">
        <w:rPr>
          <w:rFonts w:ascii="Arial" w:hAnsi="Arial" w:cs="Arial"/>
          <w:sz w:val="32"/>
          <w:szCs w:val="32"/>
        </w:rPr>
        <w:t xml:space="preserve">A reductionist approach is very useful because it promises to give simple answers to difficult questions. </w:t>
      </w:r>
      <w:r w:rsidR="00EF01B9" w:rsidRPr="002C7903">
        <w:rPr>
          <w:rFonts w:ascii="Arial" w:hAnsi="Arial" w:cs="Arial"/>
          <w:sz w:val="32"/>
          <w:szCs w:val="32"/>
        </w:rPr>
        <w:t>This</w:t>
      </w:r>
      <w:r w:rsidRPr="002C7903">
        <w:rPr>
          <w:rFonts w:ascii="Arial" w:hAnsi="Arial" w:cs="Arial"/>
          <w:sz w:val="32"/>
          <w:szCs w:val="32"/>
        </w:rPr>
        <w:t xml:space="preserve"> helps our understanding of an issue. </w:t>
      </w:r>
      <w:r w:rsidR="00EF01B9" w:rsidRPr="002C7903">
        <w:rPr>
          <w:rFonts w:ascii="Arial" w:hAnsi="Arial" w:cs="Arial"/>
          <w:sz w:val="32"/>
          <w:szCs w:val="32"/>
        </w:rPr>
        <w:t>It</w:t>
      </w:r>
      <w:r w:rsidRPr="002C7903">
        <w:rPr>
          <w:rFonts w:ascii="Arial" w:hAnsi="Arial" w:cs="Arial"/>
          <w:sz w:val="32"/>
          <w:szCs w:val="32"/>
        </w:rPr>
        <w:t xml:space="preserve"> is a characteristic of the way people usually consider the cause of anything that happens (WWII was caused by Treaty of Versailles). Whilst we know that it is going to be a range of causes (Treaty of Versailles, failure of the League of Nations, policy of appeasement, etc.), we </w:t>
      </w:r>
      <w:r w:rsidR="00EF01B9" w:rsidRPr="002C7903">
        <w:rPr>
          <w:rFonts w:ascii="Arial" w:hAnsi="Arial" w:cs="Arial"/>
          <w:sz w:val="32"/>
          <w:szCs w:val="32"/>
        </w:rPr>
        <w:t xml:space="preserve">often want to be able to say that one </w:t>
      </w:r>
      <w:r w:rsidRPr="002C7903">
        <w:rPr>
          <w:rFonts w:ascii="Arial" w:hAnsi="Arial" w:cs="Arial"/>
          <w:sz w:val="32"/>
          <w:szCs w:val="32"/>
        </w:rPr>
        <w:t xml:space="preserve">thing happens because of a single </w:t>
      </w:r>
      <w:r w:rsidR="00EF01B9" w:rsidRPr="002C7903">
        <w:rPr>
          <w:rFonts w:ascii="Arial" w:hAnsi="Arial" w:cs="Arial"/>
          <w:sz w:val="32"/>
          <w:szCs w:val="32"/>
        </w:rPr>
        <w:t>cause</w:t>
      </w:r>
      <w:r w:rsidRPr="002C7903">
        <w:rPr>
          <w:rFonts w:ascii="Arial" w:hAnsi="Arial" w:cs="Arial"/>
          <w:sz w:val="32"/>
          <w:szCs w:val="32"/>
        </w:rPr>
        <w:t xml:space="preserve">. For example, by reducing autism to a single explanation, </w:t>
      </w:r>
      <w:r w:rsidR="00EF01B9" w:rsidRPr="002C7903">
        <w:rPr>
          <w:rFonts w:ascii="Arial" w:hAnsi="Arial" w:cs="Arial"/>
          <w:sz w:val="32"/>
          <w:szCs w:val="32"/>
        </w:rPr>
        <w:t>(</w:t>
      </w:r>
      <w:r w:rsidRPr="002C7903">
        <w:rPr>
          <w:rFonts w:ascii="Arial" w:hAnsi="Arial" w:cs="Arial"/>
          <w:sz w:val="32"/>
          <w:szCs w:val="32"/>
        </w:rPr>
        <w:t>lacking a Theory of Mind</w:t>
      </w:r>
      <w:r w:rsidR="00EF01B9" w:rsidRPr="002C7903">
        <w:rPr>
          <w:rFonts w:ascii="Arial" w:hAnsi="Arial" w:cs="Arial"/>
          <w:sz w:val="32"/>
          <w:szCs w:val="32"/>
        </w:rPr>
        <w:t>)</w:t>
      </w:r>
      <w:r w:rsidRPr="002C7903">
        <w:rPr>
          <w:rFonts w:ascii="Arial" w:hAnsi="Arial" w:cs="Arial"/>
          <w:sz w:val="32"/>
          <w:szCs w:val="32"/>
        </w:rPr>
        <w:t>, Baron Cohen’s research helps our understanding of this disorder from the simplest factor. However, this is a description of the disorder, rather than an explanation of its cause, which means that our knowledge and understanding may not lead to prevention of autism.</w:t>
      </w:r>
    </w:p>
    <w:p w:rsidR="00386E3F" w:rsidRPr="002C7903" w:rsidRDefault="00386E3F" w:rsidP="00386E3F">
      <w:pPr>
        <w:rPr>
          <w:rFonts w:ascii="Arial" w:hAnsi="Arial" w:cs="Arial"/>
          <w:sz w:val="32"/>
          <w:szCs w:val="32"/>
        </w:rPr>
      </w:pPr>
    </w:p>
    <w:p w:rsidR="00386E3F" w:rsidRPr="002C7903" w:rsidRDefault="00386E3F" w:rsidP="00386E3F">
      <w:pPr>
        <w:rPr>
          <w:rFonts w:ascii="Arial" w:hAnsi="Arial" w:cs="Arial"/>
          <w:sz w:val="32"/>
          <w:szCs w:val="32"/>
        </w:rPr>
      </w:pPr>
      <w:r w:rsidRPr="002C7903">
        <w:rPr>
          <w:rFonts w:ascii="Arial" w:hAnsi="Arial" w:cs="Arial"/>
          <w:sz w:val="32"/>
          <w:szCs w:val="32"/>
        </w:rPr>
        <w:t>On the other hand, reductionist research is useful because it leads to the development of therapies / treatments and interventions of a variety of behaviours. Reductionist research is helpful because it can be used to change behaviour. Loftus and Palmer showed that memory can be distorted by post event information. This is useful as the research can be used by the police to ensure that witness interviews do not include leading questions. Reductionist research allows for generally effective interventions which will benefit a wide range of people. However, any intervention</w:t>
      </w:r>
      <w:r w:rsidR="00D91C54" w:rsidRPr="002C7903">
        <w:rPr>
          <w:rFonts w:ascii="Arial" w:hAnsi="Arial" w:cs="Arial"/>
          <w:sz w:val="32"/>
          <w:szCs w:val="32"/>
        </w:rPr>
        <w:t xml:space="preserve"> will not be totally effective </w:t>
      </w:r>
      <w:r w:rsidRPr="002C7903">
        <w:rPr>
          <w:rFonts w:ascii="Arial" w:hAnsi="Arial" w:cs="Arial"/>
          <w:sz w:val="32"/>
          <w:szCs w:val="32"/>
        </w:rPr>
        <w:t>as it fails to represent the true complexity of behaviour, such as why memories can easily be distorted.</w:t>
      </w:r>
    </w:p>
    <w:p w:rsidR="00386E3F" w:rsidRPr="002C7903" w:rsidRDefault="00386E3F" w:rsidP="00386E3F">
      <w:pPr>
        <w:rPr>
          <w:rFonts w:ascii="Arial" w:hAnsi="Arial" w:cs="Arial"/>
          <w:sz w:val="32"/>
          <w:szCs w:val="32"/>
        </w:rPr>
      </w:pPr>
    </w:p>
    <w:p w:rsidR="00386E3F" w:rsidRPr="002C7903" w:rsidRDefault="00386E3F" w:rsidP="00386E3F">
      <w:pPr>
        <w:rPr>
          <w:rFonts w:ascii="Arial" w:hAnsi="Arial" w:cs="Arial"/>
          <w:sz w:val="32"/>
          <w:szCs w:val="32"/>
        </w:rPr>
      </w:pPr>
      <w:r w:rsidRPr="002C7903">
        <w:rPr>
          <w:rFonts w:ascii="Arial" w:hAnsi="Arial" w:cs="Arial"/>
          <w:sz w:val="32"/>
          <w:szCs w:val="32"/>
        </w:rPr>
        <w:t xml:space="preserve">Reductionist research can focuses in on a problem and isolates the variables which are having an effect. This is useful because it progresses our understanding of behaviour. For example Levine’s natural experiment allowed the cause of helping behaviour to be reduced to a number of community variables, such as </w:t>
      </w:r>
      <w:proofErr w:type="spellStart"/>
      <w:r w:rsidRPr="002C7903">
        <w:rPr>
          <w:rFonts w:ascii="Arial" w:hAnsi="Arial" w:cs="Arial"/>
          <w:i/>
          <w:sz w:val="32"/>
          <w:szCs w:val="32"/>
        </w:rPr>
        <w:t>simpatia</w:t>
      </w:r>
      <w:proofErr w:type="spellEnd"/>
      <w:r w:rsidRPr="002C7903">
        <w:rPr>
          <w:rFonts w:ascii="Arial" w:hAnsi="Arial" w:cs="Arial"/>
          <w:sz w:val="32"/>
          <w:szCs w:val="32"/>
        </w:rPr>
        <w:t xml:space="preserve"> and pace of life. Th</w:t>
      </w:r>
      <w:r w:rsidR="00D91C54" w:rsidRPr="002C7903">
        <w:rPr>
          <w:rFonts w:ascii="Arial" w:hAnsi="Arial" w:cs="Arial"/>
          <w:sz w:val="32"/>
          <w:szCs w:val="32"/>
        </w:rPr>
        <w:t xml:space="preserve">ese 2 variables had never been </w:t>
      </w:r>
      <w:r w:rsidRPr="002C7903">
        <w:rPr>
          <w:rFonts w:ascii="Arial" w:hAnsi="Arial" w:cs="Arial"/>
          <w:sz w:val="32"/>
          <w:szCs w:val="32"/>
        </w:rPr>
        <w:t>considered before, so our understanding of behaviour and Psychology has increased because of his attempts to reduce the complex behaviour into individual factors.</w:t>
      </w:r>
    </w:p>
    <w:p w:rsidR="00397998" w:rsidRDefault="00397998">
      <w:pPr>
        <w:rPr>
          <w:rFonts w:ascii="Arial" w:hAnsi="Arial" w:cs="Arial"/>
          <w:sz w:val="40"/>
          <w:szCs w:val="40"/>
          <w:lang w:val="en-US"/>
        </w:rPr>
      </w:pPr>
    </w:p>
    <w:p w:rsidR="002C7903" w:rsidRDefault="002C7903">
      <w:pPr>
        <w:rPr>
          <w:rFonts w:ascii="Arial" w:hAnsi="Arial" w:cs="Arial"/>
          <w:sz w:val="40"/>
          <w:szCs w:val="40"/>
          <w:lang w:val="en-US"/>
        </w:rPr>
      </w:pPr>
      <w:r>
        <w:rPr>
          <w:rFonts w:ascii="Arial" w:hAnsi="Arial" w:cs="Arial"/>
          <w:sz w:val="40"/>
          <w:szCs w:val="40"/>
          <w:lang w:val="en-US"/>
        </w:rPr>
        <w:br w:type="page"/>
      </w:r>
    </w:p>
    <w:p w:rsidR="00EF01B9" w:rsidRPr="00EF01B9" w:rsidRDefault="00EF01B9" w:rsidP="00EF01B9">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40"/>
          <w:szCs w:val="40"/>
          <w:lang w:val="en-US"/>
        </w:rPr>
      </w:pPr>
      <w:r w:rsidRPr="00EF01B9">
        <w:rPr>
          <w:rFonts w:ascii="Arial" w:hAnsi="Arial" w:cs="Arial"/>
          <w:sz w:val="40"/>
          <w:szCs w:val="40"/>
          <w:lang w:val="en-US"/>
        </w:rPr>
        <w:t xml:space="preserve">Section </w:t>
      </w:r>
      <w:r>
        <w:rPr>
          <w:rFonts w:ascii="Arial" w:hAnsi="Arial" w:cs="Arial"/>
          <w:sz w:val="40"/>
          <w:szCs w:val="40"/>
          <w:lang w:val="en-US"/>
        </w:rPr>
        <w:t>C</w:t>
      </w:r>
      <w:r w:rsidRPr="00EF01B9">
        <w:rPr>
          <w:rFonts w:ascii="Arial" w:hAnsi="Arial" w:cs="Arial"/>
          <w:sz w:val="40"/>
          <w:szCs w:val="40"/>
          <w:lang w:val="en-US"/>
        </w:rPr>
        <w:t xml:space="preserve">: </w:t>
      </w:r>
      <w:r>
        <w:rPr>
          <w:rFonts w:ascii="Arial" w:hAnsi="Arial" w:cs="Arial"/>
          <w:sz w:val="40"/>
          <w:szCs w:val="40"/>
          <w:lang w:val="en-US"/>
        </w:rPr>
        <w:t>Practical Applications</w:t>
      </w:r>
    </w:p>
    <w:p w:rsidR="00EF01B9" w:rsidRPr="008836F3" w:rsidRDefault="00EF01B9" w:rsidP="009A6DB9">
      <w:pPr>
        <w:rPr>
          <w:rFonts w:ascii="Arial" w:hAnsi="Arial" w:cs="Arial"/>
          <w:sz w:val="32"/>
          <w:szCs w:val="32"/>
          <w:lang w:val="en-US"/>
        </w:rPr>
      </w:pPr>
    </w:p>
    <w:p w:rsidR="00472BE7" w:rsidRPr="008836F3" w:rsidRDefault="00472BE7" w:rsidP="006B573B">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10a. Identify one psychological issue raised by the above source. Support your answer with evidence from the source. [3]</w:t>
      </w:r>
    </w:p>
    <w:p w:rsidR="006B573B" w:rsidRPr="008836F3" w:rsidRDefault="006B573B" w:rsidP="00472BE7">
      <w:pPr>
        <w:rPr>
          <w:rFonts w:ascii="Arial" w:hAnsi="Arial" w:cs="Arial"/>
          <w:sz w:val="32"/>
          <w:szCs w:val="32"/>
          <w:lang w:val="en-US"/>
        </w:rPr>
      </w:pPr>
    </w:p>
    <w:p w:rsidR="006B573B" w:rsidRPr="008836F3" w:rsidRDefault="00D05BC2" w:rsidP="006B573B">
      <w:pPr>
        <w:rPr>
          <w:rFonts w:ascii="Arial" w:hAnsi="Arial" w:cs="Arial"/>
          <w:b/>
          <w:sz w:val="32"/>
          <w:szCs w:val="32"/>
          <w:lang w:val="en-US"/>
        </w:rPr>
      </w:pPr>
      <w:r w:rsidRPr="008836F3">
        <w:rPr>
          <w:rFonts w:ascii="Arial" w:hAnsi="Arial" w:cs="Arial"/>
          <w:b/>
          <w:sz w:val="32"/>
          <w:szCs w:val="32"/>
          <w:lang w:val="en-US"/>
        </w:rPr>
        <w:t>Examples of i</w:t>
      </w:r>
      <w:r w:rsidR="006B573B" w:rsidRPr="008836F3">
        <w:rPr>
          <w:rFonts w:ascii="Arial" w:hAnsi="Arial" w:cs="Arial"/>
          <w:b/>
          <w:sz w:val="32"/>
          <w:szCs w:val="32"/>
          <w:lang w:val="en-US"/>
        </w:rPr>
        <w:t>ssues which could be raised:</w:t>
      </w:r>
    </w:p>
    <w:p w:rsidR="006B573B" w:rsidRPr="00061D5F" w:rsidRDefault="006B573B" w:rsidP="00061D5F">
      <w:pPr>
        <w:pStyle w:val="ListParagraph"/>
        <w:numPr>
          <w:ilvl w:val="0"/>
          <w:numId w:val="20"/>
        </w:numPr>
        <w:rPr>
          <w:sz w:val="32"/>
          <w:szCs w:val="32"/>
        </w:rPr>
      </w:pPr>
      <w:r w:rsidRPr="00061D5F">
        <w:rPr>
          <w:sz w:val="32"/>
          <w:szCs w:val="32"/>
        </w:rPr>
        <w:t>Leading questions can distort memory</w:t>
      </w:r>
    </w:p>
    <w:p w:rsidR="006B573B" w:rsidRPr="00061D5F" w:rsidRDefault="006B573B" w:rsidP="00061D5F">
      <w:pPr>
        <w:pStyle w:val="ListParagraph"/>
        <w:numPr>
          <w:ilvl w:val="0"/>
          <w:numId w:val="20"/>
        </w:numPr>
        <w:rPr>
          <w:sz w:val="32"/>
          <w:szCs w:val="32"/>
        </w:rPr>
      </w:pPr>
      <w:r w:rsidRPr="00061D5F">
        <w:rPr>
          <w:sz w:val="32"/>
          <w:szCs w:val="32"/>
        </w:rPr>
        <w:t>Leading questions suggest the desired answer to the witness</w:t>
      </w:r>
    </w:p>
    <w:p w:rsidR="006B573B" w:rsidRPr="00061D5F" w:rsidRDefault="006B573B" w:rsidP="00061D5F">
      <w:pPr>
        <w:pStyle w:val="ListParagraph"/>
        <w:numPr>
          <w:ilvl w:val="0"/>
          <w:numId w:val="20"/>
        </w:numPr>
        <w:rPr>
          <w:sz w:val="32"/>
          <w:szCs w:val="32"/>
        </w:rPr>
      </w:pPr>
      <w:r w:rsidRPr="00061D5F">
        <w:rPr>
          <w:sz w:val="32"/>
          <w:szCs w:val="32"/>
        </w:rPr>
        <w:t>Leading questions can bias a witness’s response</w:t>
      </w:r>
    </w:p>
    <w:p w:rsidR="006B573B" w:rsidRPr="00061D5F" w:rsidRDefault="006B573B" w:rsidP="00061D5F">
      <w:pPr>
        <w:pStyle w:val="ListParagraph"/>
        <w:numPr>
          <w:ilvl w:val="0"/>
          <w:numId w:val="20"/>
        </w:numPr>
        <w:rPr>
          <w:sz w:val="32"/>
          <w:szCs w:val="32"/>
        </w:rPr>
      </w:pPr>
      <w:r w:rsidRPr="00061D5F">
        <w:rPr>
          <w:sz w:val="32"/>
          <w:szCs w:val="32"/>
        </w:rPr>
        <w:t>The witness followed the lead given by the interviewer</w:t>
      </w:r>
    </w:p>
    <w:p w:rsidR="006B573B" w:rsidRPr="008836F3" w:rsidRDefault="006B573B" w:rsidP="00472BE7">
      <w:pPr>
        <w:rPr>
          <w:rFonts w:ascii="Arial" w:hAnsi="Arial" w:cs="Arial"/>
          <w:sz w:val="32"/>
          <w:szCs w:val="32"/>
          <w:lang w:val="en-US"/>
        </w:rPr>
      </w:pPr>
    </w:p>
    <w:p w:rsidR="006B573B" w:rsidRPr="008836F3" w:rsidRDefault="006B573B" w:rsidP="006B573B">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32"/>
          <w:szCs w:val="32"/>
          <w:lang w:val="en-US"/>
        </w:rPr>
      </w:pPr>
      <w:r w:rsidRPr="008836F3">
        <w:rPr>
          <w:rFonts w:ascii="Arial" w:hAnsi="Arial" w:cs="Arial"/>
          <w:b/>
          <w:sz w:val="32"/>
          <w:szCs w:val="32"/>
          <w:lang w:val="en-US"/>
        </w:rPr>
        <w:t>How the marks are awarded</w:t>
      </w:r>
    </w:p>
    <w:p w:rsidR="006B573B" w:rsidRPr="008836F3" w:rsidRDefault="006B573B" w:rsidP="006B573B">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8836F3">
        <w:rPr>
          <w:rFonts w:ascii="Arial" w:hAnsi="Arial" w:cs="Arial"/>
          <w:sz w:val="32"/>
          <w:szCs w:val="32"/>
          <w:lang w:val="en-US"/>
        </w:rPr>
        <w:t xml:space="preserve">1 mark for an appropriate issue </w:t>
      </w:r>
    </w:p>
    <w:p w:rsidR="006B573B" w:rsidRPr="008836F3" w:rsidRDefault="006B573B" w:rsidP="006B573B">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8836F3">
        <w:rPr>
          <w:rFonts w:ascii="Arial" w:hAnsi="Arial" w:cs="Arial"/>
          <w:sz w:val="32"/>
          <w:szCs w:val="32"/>
          <w:lang w:val="en-US"/>
        </w:rPr>
        <w:t xml:space="preserve">2 marks </w:t>
      </w:r>
      <w:r w:rsidR="00397998">
        <w:rPr>
          <w:rFonts w:ascii="Arial" w:hAnsi="Arial" w:cs="Arial"/>
          <w:sz w:val="32"/>
          <w:szCs w:val="32"/>
          <w:lang w:val="en-US"/>
        </w:rPr>
        <w:t>for supportive</w:t>
      </w:r>
      <w:r w:rsidRPr="008836F3">
        <w:rPr>
          <w:rFonts w:ascii="Arial" w:hAnsi="Arial" w:cs="Arial"/>
          <w:sz w:val="32"/>
          <w:szCs w:val="32"/>
          <w:lang w:val="en-US"/>
        </w:rPr>
        <w:t xml:space="preserve"> evidence from the article </w:t>
      </w:r>
    </w:p>
    <w:p w:rsidR="006B573B" w:rsidRPr="008836F3" w:rsidRDefault="006B573B" w:rsidP="006B573B">
      <w:pPr>
        <w:rPr>
          <w:rFonts w:ascii="Arial" w:hAnsi="Arial" w:cs="Arial"/>
          <w:sz w:val="32"/>
          <w:szCs w:val="32"/>
          <w:lang w:val="en-US"/>
        </w:rPr>
      </w:pPr>
    </w:p>
    <w:p w:rsidR="006B573B" w:rsidRPr="008836F3" w:rsidRDefault="006B573B" w:rsidP="006B573B">
      <w:pPr>
        <w:rPr>
          <w:rFonts w:ascii="Arial" w:hAnsi="Arial" w:cs="Arial"/>
          <w:b/>
          <w:sz w:val="32"/>
          <w:szCs w:val="32"/>
          <w:lang w:val="en-US"/>
        </w:rPr>
      </w:pPr>
      <w:r w:rsidRPr="008836F3">
        <w:rPr>
          <w:rFonts w:ascii="Arial" w:hAnsi="Arial" w:cs="Arial"/>
          <w:b/>
          <w:sz w:val="32"/>
          <w:szCs w:val="32"/>
          <w:lang w:val="en-US"/>
        </w:rPr>
        <w:t>Example for 3 marks</w:t>
      </w:r>
    </w:p>
    <w:p w:rsidR="006B573B" w:rsidRPr="008836F3" w:rsidRDefault="006B573B" w:rsidP="006B573B">
      <w:pPr>
        <w:rPr>
          <w:rFonts w:ascii="Arial" w:hAnsi="Arial" w:cs="Arial"/>
          <w:sz w:val="32"/>
          <w:szCs w:val="32"/>
          <w:lang w:val="en-US"/>
        </w:rPr>
      </w:pPr>
      <w:r w:rsidRPr="008836F3">
        <w:rPr>
          <w:rFonts w:ascii="Arial" w:hAnsi="Arial" w:cs="Arial"/>
          <w:sz w:val="32"/>
          <w:szCs w:val="32"/>
          <w:lang w:val="en-US"/>
        </w:rPr>
        <w:t xml:space="preserve">Leading questions can distort memory [1] When the interviewer asks "As you approached the end of the road, you were looking at the traffic light, weren't you?" [1] The witness responds yes as the question suggests this is the only appropriate answer. [1] </w:t>
      </w:r>
    </w:p>
    <w:p w:rsidR="00472BE7" w:rsidRPr="008836F3" w:rsidRDefault="00472BE7" w:rsidP="00472BE7">
      <w:pPr>
        <w:rPr>
          <w:rFonts w:ascii="Arial" w:hAnsi="Arial" w:cs="Arial"/>
          <w:sz w:val="32"/>
          <w:szCs w:val="32"/>
          <w:lang w:val="en-US"/>
        </w:rPr>
      </w:pPr>
    </w:p>
    <w:p w:rsidR="00472BE7" w:rsidRPr="008836F3" w:rsidRDefault="00472BE7" w:rsidP="005B372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10b. Explain how the source is relevant to the cognitive area of psychology. Support your answer with evidence.  [4]</w:t>
      </w:r>
    </w:p>
    <w:p w:rsidR="00D05BC2" w:rsidRPr="008836F3" w:rsidRDefault="00D05BC2" w:rsidP="00D05BC2">
      <w:pPr>
        <w:rPr>
          <w:rFonts w:ascii="Arial" w:hAnsi="Arial" w:cs="Arial"/>
          <w:sz w:val="32"/>
          <w:szCs w:val="32"/>
          <w:lang w:val="en-US"/>
        </w:rPr>
      </w:pPr>
    </w:p>
    <w:p w:rsidR="00D05BC2" w:rsidRPr="008836F3" w:rsidRDefault="00D05BC2" w:rsidP="00D05BC2">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32"/>
          <w:szCs w:val="32"/>
          <w:lang w:val="en-US"/>
        </w:rPr>
      </w:pPr>
      <w:r w:rsidRPr="008836F3">
        <w:rPr>
          <w:rFonts w:ascii="Arial" w:hAnsi="Arial" w:cs="Arial"/>
          <w:b/>
          <w:sz w:val="32"/>
          <w:szCs w:val="32"/>
          <w:lang w:val="en-US"/>
        </w:rPr>
        <w:t>How the marks are awarded</w:t>
      </w:r>
    </w:p>
    <w:p w:rsidR="00D05BC2" w:rsidRPr="008836F3" w:rsidRDefault="00D05BC2" w:rsidP="00D05BC2">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8836F3">
        <w:rPr>
          <w:rFonts w:ascii="Arial" w:hAnsi="Arial" w:cs="Arial"/>
          <w:sz w:val="32"/>
          <w:szCs w:val="32"/>
          <w:lang w:val="en-US"/>
        </w:rPr>
        <w:t xml:space="preserve">2 mark for understanding of the principles of the cognitive area </w:t>
      </w:r>
    </w:p>
    <w:p w:rsidR="00D05BC2" w:rsidRPr="008836F3" w:rsidRDefault="00D05BC2" w:rsidP="00D05BC2">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8836F3">
        <w:rPr>
          <w:rFonts w:ascii="Arial" w:hAnsi="Arial" w:cs="Arial"/>
          <w:sz w:val="32"/>
          <w:szCs w:val="32"/>
          <w:lang w:val="en-US"/>
        </w:rPr>
        <w:t xml:space="preserve">2 marks for support by evidence from the article </w:t>
      </w:r>
    </w:p>
    <w:p w:rsidR="00D05BC2" w:rsidRPr="008836F3" w:rsidRDefault="00D05BC2" w:rsidP="00D05BC2">
      <w:pPr>
        <w:rPr>
          <w:rFonts w:ascii="Arial" w:hAnsi="Arial" w:cs="Arial"/>
          <w:sz w:val="32"/>
          <w:szCs w:val="32"/>
          <w:lang w:val="en-US"/>
        </w:rPr>
      </w:pPr>
    </w:p>
    <w:p w:rsidR="00E446CE" w:rsidRPr="008836F3" w:rsidRDefault="00E446CE" w:rsidP="00D05BC2">
      <w:pPr>
        <w:rPr>
          <w:rFonts w:ascii="Arial" w:hAnsi="Arial" w:cs="Arial"/>
          <w:sz w:val="32"/>
          <w:szCs w:val="32"/>
          <w:lang w:val="en-US"/>
        </w:rPr>
      </w:pPr>
      <w:r w:rsidRPr="008836F3">
        <w:rPr>
          <w:rFonts w:ascii="Arial" w:hAnsi="Arial" w:cs="Arial"/>
          <w:i/>
          <w:color w:val="1F4E79" w:themeColor="accent1" w:themeShade="80"/>
          <w:sz w:val="32"/>
          <w:szCs w:val="32"/>
          <w:lang w:val="en-US"/>
        </w:rPr>
        <w:t xml:space="preserve">The cognitive area believes internal mental processes are important factors influencing human </w:t>
      </w:r>
      <w:proofErr w:type="spellStart"/>
      <w:r w:rsidRPr="008836F3">
        <w:rPr>
          <w:rFonts w:ascii="Arial" w:hAnsi="Arial" w:cs="Arial"/>
          <w:i/>
          <w:color w:val="1F4E79" w:themeColor="accent1" w:themeShade="80"/>
          <w:sz w:val="32"/>
          <w:szCs w:val="32"/>
          <w:lang w:val="en-US"/>
        </w:rPr>
        <w:t>behaviour</w:t>
      </w:r>
      <w:proofErr w:type="spellEnd"/>
      <w:r w:rsidRPr="008836F3">
        <w:rPr>
          <w:rFonts w:ascii="Arial" w:hAnsi="Arial" w:cs="Arial"/>
          <w:i/>
          <w:color w:val="1F4E79" w:themeColor="accent1" w:themeShade="80"/>
          <w:sz w:val="32"/>
          <w:szCs w:val="32"/>
          <w:lang w:val="en-US"/>
        </w:rPr>
        <w:t xml:space="preserve">. </w:t>
      </w:r>
      <w:r w:rsidR="00D05BC2" w:rsidRPr="008836F3">
        <w:rPr>
          <w:rFonts w:ascii="Arial" w:hAnsi="Arial" w:cs="Arial"/>
          <w:i/>
          <w:color w:val="1F4E79" w:themeColor="accent1" w:themeShade="80"/>
          <w:sz w:val="32"/>
          <w:szCs w:val="32"/>
          <w:lang w:val="en-US"/>
        </w:rPr>
        <w:t xml:space="preserve">[1] </w:t>
      </w:r>
      <w:r w:rsidRPr="008836F3">
        <w:rPr>
          <w:rFonts w:ascii="Arial" w:hAnsi="Arial" w:cs="Arial"/>
          <w:sz w:val="32"/>
          <w:szCs w:val="32"/>
          <w:lang w:val="en-US"/>
        </w:rPr>
        <w:t xml:space="preserve">The source can </w:t>
      </w:r>
      <w:r w:rsidR="00D05BC2" w:rsidRPr="008836F3">
        <w:rPr>
          <w:rFonts w:ascii="Arial" w:hAnsi="Arial" w:cs="Arial"/>
          <w:sz w:val="32"/>
          <w:szCs w:val="32"/>
          <w:lang w:val="en-US"/>
        </w:rPr>
        <w:t>is</w:t>
      </w:r>
      <w:r w:rsidRPr="008836F3">
        <w:rPr>
          <w:rFonts w:ascii="Arial" w:hAnsi="Arial" w:cs="Arial"/>
          <w:sz w:val="32"/>
          <w:szCs w:val="32"/>
          <w:lang w:val="en-US"/>
        </w:rPr>
        <w:t xml:space="preserve"> relevant to the cognitive area because it shows how leading questions can bias a certain response from a witness. </w:t>
      </w:r>
      <w:r w:rsidR="00D05BC2" w:rsidRPr="008836F3">
        <w:rPr>
          <w:rFonts w:ascii="Arial" w:hAnsi="Arial" w:cs="Arial"/>
          <w:sz w:val="32"/>
          <w:szCs w:val="32"/>
          <w:lang w:val="en-US"/>
        </w:rPr>
        <w:t xml:space="preserve">[1] </w:t>
      </w:r>
      <w:r w:rsidRPr="008836F3">
        <w:rPr>
          <w:rFonts w:ascii="Arial" w:hAnsi="Arial" w:cs="Arial"/>
          <w:i/>
          <w:color w:val="1F4E79" w:themeColor="accent1" w:themeShade="80"/>
          <w:sz w:val="32"/>
          <w:szCs w:val="32"/>
          <w:lang w:val="en-US"/>
        </w:rPr>
        <w:t>Memory is an example of an internal mental process and witnesses, when asked to recall events can have their memory distorted through the use of leading questions.</w:t>
      </w:r>
      <w:r w:rsidR="00885C91" w:rsidRPr="008836F3">
        <w:rPr>
          <w:rFonts w:ascii="Arial" w:hAnsi="Arial" w:cs="Arial"/>
          <w:i/>
          <w:color w:val="1F4E79" w:themeColor="accent1" w:themeShade="80"/>
          <w:sz w:val="32"/>
          <w:szCs w:val="32"/>
          <w:lang w:val="en-US"/>
        </w:rPr>
        <w:t xml:space="preserve"> [1]</w:t>
      </w:r>
      <w:r w:rsidRPr="008836F3">
        <w:rPr>
          <w:rFonts w:ascii="Arial" w:hAnsi="Arial" w:cs="Arial"/>
          <w:color w:val="1F4E79" w:themeColor="accent1" w:themeShade="80"/>
          <w:sz w:val="32"/>
          <w:szCs w:val="32"/>
          <w:lang w:val="en-US"/>
        </w:rPr>
        <w:t xml:space="preserve"> </w:t>
      </w:r>
      <w:r w:rsidR="005B372F" w:rsidRPr="008836F3">
        <w:rPr>
          <w:rFonts w:ascii="Arial" w:hAnsi="Arial" w:cs="Arial"/>
          <w:sz w:val="32"/>
          <w:szCs w:val="32"/>
          <w:lang w:val="en-US"/>
        </w:rPr>
        <w:t>T</w:t>
      </w:r>
      <w:r w:rsidRPr="008836F3">
        <w:rPr>
          <w:rFonts w:ascii="Arial" w:hAnsi="Arial" w:cs="Arial"/>
          <w:sz w:val="32"/>
          <w:szCs w:val="32"/>
          <w:lang w:val="en-US"/>
        </w:rPr>
        <w:t xml:space="preserve">he witness </w:t>
      </w:r>
      <w:r w:rsidR="005B372F" w:rsidRPr="008836F3">
        <w:rPr>
          <w:rFonts w:ascii="Arial" w:hAnsi="Arial" w:cs="Arial"/>
          <w:sz w:val="32"/>
          <w:szCs w:val="32"/>
          <w:lang w:val="en-US"/>
        </w:rPr>
        <w:t xml:space="preserve">here </w:t>
      </w:r>
      <w:r w:rsidRPr="008836F3">
        <w:rPr>
          <w:rFonts w:ascii="Arial" w:hAnsi="Arial" w:cs="Arial"/>
          <w:sz w:val="32"/>
          <w:szCs w:val="32"/>
          <w:lang w:val="en-US"/>
        </w:rPr>
        <w:t>may not truly remember the speed the car was travelling at but because the question asked “was it travelling over 40mph</w:t>
      </w:r>
      <w:r w:rsidR="005B372F" w:rsidRPr="008836F3">
        <w:rPr>
          <w:rFonts w:ascii="Arial" w:hAnsi="Arial" w:cs="Arial"/>
          <w:sz w:val="32"/>
          <w:szCs w:val="32"/>
          <w:lang w:val="en-US"/>
        </w:rPr>
        <w:t>?</w:t>
      </w:r>
      <w:r w:rsidRPr="008836F3">
        <w:rPr>
          <w:rFonts w:ascii="Arial" w:hAnsi="Arial" w:cs="Arial"/>
          <w:sz w:val="32"/>
          <w:szCs w:val="32"/>
          <w:lang w:val="en-US"/>
        </w:rPr>
        <w:t>” it could have distorted the witness’s memory of the event</w:t>
      </w:r>
      <w:r w:rsidR="00885C91" w:rsidRPr="008836F3">
        <w:rPr>
          <w:rFonts w:ascii="Arial" w:hAnsi="Arial" w:cs="Arial"/>
          <w:sz w:val="32"/>
          <w:szCs w:val="32"/>
          <w:lang w:val="en-US"/>
        </w:rPr>
        <w:t>. [1]</w:t>
      </w:r>
    </w:p>
    <w:p w:rsidR="00E446CE" w:rsidRPr="008836F3" w:rsidRDefault="00E446CE" w:rsidP="00472BE7">
      <w:pPr>
        <w:rPr>
          <w:rFonts w:ascii="Arial" w:hAnsi="Arial" w:cs="Arial"/>
          <w:sz w:val="32"/>
          <w:szCs w:val="32"/>
          <w:lang w:val="en-US"/>
        </w:rPr>
      </w:pPr>
    </w:p>
    <w:p w:rsidR="00472BE7" w:rsidRPr="008836F3" w:rsidRDefault="00472BE7" w:rsidP="00CA713A">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10c. Outline one piece of psychological research that links to the above source and justify how it relates to the above source.</w:t>
      </w:r>
      <w:r w:rsidR="005B372F" w:rsidRPr="008836F3">
        <w:rPr>
          <w:rFonts w:ascii="Arial" w:hAnsi="Arial" w:cs="Arial"/>
          <w:sz w:val="32"/>
          <w:szCs w:val="32"/>
          <w:lang w:val="en-US"/>
        </w:rPr>
        <w:t xml:space="preserve"> </w:t>
      </w:r>
      <w:r w:rsidRPr="008836F3">
        <w:rPr>
          <w:rFonts w:ascii="Arial" w:hAnsi="Arial" w:cs="Arial"/>
          <w:sz w:val="32"/>
          <w:szCs w:val="32"/>
          <w:lang w:val="en-US"/>
        </w:rPr>
        <w:t>[8]</w:t>
      </w:r>
    </w:p>
    <w:p w:rsidR="00472BE7" w:rsidRPr="008836F3" w:rsidRDefault="00472BE7" w:rsidP="00472BE7">
      <w:pPr>
        <w:rPr>
          <w:rFonts w:ascii="Arial" w:hAnsi="Arial" w:cs="Arial"/>
          <w:sz w:val="32"/>
          <w:szCs w:val="32"/>
          <w:lang w:val="en-US"/>
        </w:rPr>
      </w:pPr>
    </w:p>
    <w:p w:rsidR="005B372F" w:rsidRPr="008836F3" w:rsidRDefault="005B372F" w:rsidP="005B372F">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32"/>
          <w:szCs w:val="32"/>
          <w:lang w:val="en-US"/>
        </w:rPr>
      </w:pPr>
      <w:r w:rsidRPr="008836F3">
        <w:rPr>
          <w:rFonts w:ascii="Arial" w:hAnsi="Arial" w:cs="Arial"/>
          <w:b/>
          <w:sz w:val="32"/>
          <w:szCs w:val="32"/>
          <w:lang w:val="en-US"/>
        </w:rPr>
        <w:t>How the marks are awarded</w:t>
      </w:r>
    </w:p>
    <w:p w:rsidR="005B372F" w:rsidRPr="008836F3" w:rsidRDefault="005B372F" w:rsidP="005B372F">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8836F3">
        <w:rPr>
          <w:rFonts w:ascii="Arial" w:hAnsi="Arial" w:cs="Arial"/>
          <w:sz w:val="32"/>
          <w:szCs w:val="32"/>
          <w:lang w:val="en-US"/>
        </w:rPr>
        <w:t xml:space="preserve">5 marks for an outline of one piece of research – this can be a Core Study, a Key Study or any recognizable piece of research </w:t>
      </w:r>
    </w:p>
    <w:p w:rsidR="005B372F" w:rsidRPr="008836F3" w:rsidRDefault="005B372F" w:rsidP="005B372F">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8836F3">
        <w:rPr>
          <w:rFonts w:ascii="Arial" w:hAnsi="Arial" w:cs="Arial"/>
          <w:sz w:val="32"/>
          <w:szCs w:val="32"/>
          <w:lang w:val="en-US"/>
        </w:rPr>
        <w:t xml:space="preserve">3 marks for evidence from the article </w:t>
      </w:r>
    </w:p>
    <w:p w:rsidR="005B372F" w:rsidRPr="008836F3" w:rsidRDefault="005B372F" w:rsidP="00472BE7">
      <w:pPr>
        <w:rPr>
          <w:rFonts w:ascii="Arial" w:hAnsi="Arial" w:cs="Arial"/>
          <w:sz w:val="32"/>
          <w:szCs w:val="32"/>
          <w:lang w:val="en-US"/>
        </w:rPr>
      </w:pPr>
    </w:p>
    <w:p w:rsidR="00C56FB3" w:rsidRPr="00EF01B9" w:rsidRDefault="00C56FB3" w:rsidP="00C56FB3">
      <w:pPr>
        <w:rPr>
          <w:rFonts w:ascii="Arial" w:hAnsi="Arial" w:cs="Arial"/>
          <w:b/>
          <w:sz w:val="32"/>
          <w:szCs w:val="32"/>
          <w:lang w:val="en-US"/>
        </w:rPr>
      </w:pPr>
      <w:r w:rsidRPr="00EF01B9">
        <w:rPr>
          <w:rFonts w:ascii="Arial" w:hAnsi="Arial" w:cs="Arial"/>
          <w:b/>
          <w:sz w:val="32"/>
          <w:szCs w:val="32"/>
          <w:lang w:val="en-US"/>
        </w:rPr>
        <w:t>Example for 8 marks</w:t>
      </w:r>
    </w:p>
    <w:p w:rsidR="00CA713A" w:rsidRPr="008836F3" w:rsidRDefault="00C56FB3" w:rsidP="00CA713A">
      <w:pPr>
        <w:rPr>
          <w:rFonts w:ascii="Arial" w:hAnsi="Arial" w:cs="Arial"/>
          <w:sz w:val="32"/>
          <w:szCs w:val="32"/>
          <w:lang w:val="en-US"/>
        </w:rPr>
      </w:pPr>
      <w:r w:rsidRPr="008836F3">
        <w:rPr>
          <w:rFonts w:ascii="Arial" w:hAnsi="Arial" w:cs="Arial"/>
          <w:sz w:val="32"/>
          <w:szCs w:val="32"/>
          <w:lang w:val="en-US"/>
        </w:rPr>
        <w:t xml:space="preserve">Loftus and Palmer investigated whether post-event information could distort memory. In their 1st lab experiment, 45 participants gained through opportunity sampling at the </w:t>
      </w:r>
      <w:proofErr w:type="spellStart"/>
      <w:r w:rsidRPr="008836F3">
        <w:rPr>
          <w:rFonts w:ascii="Arial" w:hAnsi="Arial" w:cs="Arial"/>
          <w:sz w:val="32"/>
          <w:szCs w:val="32"/>
          <w:lang w:val="en-US"/>
        </w:rPr>
        <w:t>Uni</w:t>
      </w:r>
      <w:proofErr w:type="spellEnd"/>
      <w:r w:rsidRPr="008836F3">
        <w:rPr>
          <w:rFonts w:ascii="Arial" w:hAnsi="Arial" w:cs="Arial"/>
          <w:sz w:val="32"/>
          <w:szCs w:val="32"/>
          <w:lang w:val="en-US"/>
        </w:rPr>
        <w:t xml:space="preserve"> of Washington were split into 5 groups using an independent measures design (1 group per each conditions of the IV). They watched video of a car crash and then asked to record their answer to the critical question.  IV was 1 of 5 verbs used in the critical question (About how fast were the cars going when they ______ each other?). The DV was their estimate of speed which was collected by written self-report. The results showed that the verb ‘smashed’ had the highest speed estimated (smashed - 40.8mph) and the verb ‘contacted’ had the lowest (31.8mph). It was concluded that the more intense the verb, the higher speed estimate. This shows that memory is made up of 2 elements - information from the scene and information supplied afterwards.  </w:t>
      </w:r>
    </w:p>
    <w:p w:rsidR="00CA713A" w:rsidRPr="008836F3" w:rsidRDefault="00CA713A" w:rsidP="00CA713A">
      <w:pPr>
        <w:rPr>
          <w:rFonts w:ascii="Arial" w:hAnsi="Arial" w:cs="Arial"/>
          <w:sz w:val="32"/>
          <w:szCs w:val="32"/>
          <w:lang w:val="en-US"/>
        </w:rPr>
      </w:pPr>
    </w:p>
    <w:p w:rsidR="00CA713A" w:rsidRPr="008836F3" w:rsidRDefault="00C56FB3" w:rsidP="00CA713A">
      <w:pPr>
        <w:rPr>
          <w:rFonts w:ascii="Arial" w:hAnsi="Arial" w:cs="Arial"/>
          <w:sz w:val="32"/>
          <w:szCs w:val="32"/>
          <w:lang w:val="en-US"/>
        </w:rPr>
      </w:pPr>
      <w:r w:rsidRPr="008836F3">
        <w:rPr>
          <w:rFonts w:ascii="Arial" w:hAnsi="Arial" w:cs="Arial"/>
          <w:sz w:val="32"/>
          <w:szCs w:val="32"/>
          <w:lang w:val="en-US"/>
        </w:rPr>
        <w:t>This relates to the</w:t>
      </w:r>
      <w:r w:rsidR="00CA713A" w:rsidRPr="008836F3">
        <w:rPr>
          <w:rFonts w:ascii="Arial" w:hAnsi="Arial" w:cs="Arial"/>
          <w:sz w:val="32"/>
          <w:szCs w:val="32"/>
          <w:lang w:val="en-US"/>
        </w:rPr>
        <w:t xml:space="preserve"> source because both include questioning of witnesses to car accidents: in Loftus’s study, questioning on the estimated speed, here when the interviewer questions the victim. This also relates to this source because leading questions asked: here each of the questions is rhetorical and in Loftus’ second study the intensity of the verb determined whether the participant saw broken glass. Lastly, this source relates to Loftus’ study as both ask for quantitative, interval data to be recorded in the form of miles per hour. In Loftus’s study, this is by a written self-report and in this source it is by a verbal self-report. </w:t>
      </w:r>
    </w:p>
    <w:p w:rsidR="00C56FB3" w:rsidRPr="008836F3" w:rsidRDefault="00CA713A" w:rsidP="00472BE7">
      <w:pPr>
        <w:rPr>
          <w:rFonts w:ascii="Arial" w:hAnsi="Arial" w:cs="Arial"/>
          <w:sz w:val="32"/>
          <w:szCs w:val="32"/>
          <w:lang w:val="en-US"/>
        </w:rPr>
      </w:pPr>
      <w:r w:rsidRPr="008836F3">
        <w:rPr>
          <w:rFonts w:ascii="Arial" w:hAnsi="Arial" w:cs="Arial"/>
          <w:sz w:val="32"/>
          <w:szCs w:val="32"/>
          <w:lang w:val="en-US"/>
        </w:rPr>
        <w:t xml:space="preserve"> </w:t>
      </w:r>
    </w:p>
    <w:p w:rsidR="00472BE7" w:rsidRPr="008836F3" w:rsidRDefault="00472BE7" w:rsidP="00CA713A">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10d. Using your knowledge of psychology, explain one reason why leading questions should not be asked during an interview with a witness. Justify your answer. [3]</w:t>
      </w:r>
    </w:p>
    <w:p w:rsidR="00305443" w:rsidRPr="008836F3" w:rsidRDefault="00305443" w:rsidP="00305443">
      <w:pPr>
        <w:rPr>
          <w:rFonts w:ascii="Arial" w:hAnsi="Arial" w:cs="Arial"/>
          <w:sz w:val="32"/>
          <w:szCs w:val="32"/>
          <w:lang w:val="en-US"/>
        </w:rPr>
      </w:pPr>
    </w:p>
    <w:p w:rsidR="00885B3D" w:rsidRPr="008836F3" w:rsidRDefault="00885B3D" w:rsidP="00885B3D">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32"/>
          <w:szCs w:val="32"/>
          <w:lang w:val="en-US"/>
        </w:rPr>
      </w:pPr>
      <w:r w:rsidRPr="008836F3">
        <w:rPr>
          <w:rFonts w:ascii="Arial" w:hAnsi="Arial" w:cs="Arial"/>
          <w:b/>
          <w:sz w:val="32"/>
          <w:szCs w:val="32"/>
          <w:lang w:val="en-US"/>
        </w:rPr>
        <w:t>How the marks are awarded</w:t>
      </w:r>
    </w:p>
    <w:p w:rsidR="00885B3D" w:rsidRPr="008836F3" w:rsidRDefault="00885B3D" w:rsidP="00885B3D">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8836F3">
        <w:rPr>
          <w:rFonts w:ascii="Arial" w:hAnsi="Arial" w:cs="Arial"/>
          <w:sz w:val="32"/>
          <w:szCs w:val="32"/>
          <w:lang w:val="en-US"/>
        </w:rPr>
        <w:t xml:space="preserve">1 mark for an appropriate reason </w:t>
      </w:r>
    </w:p>
    <w:p w:rsidR="00885B3D" w:rsidRPr="008836F3" w:rsidRDefault="00885B3D" w:rsidP="00885B3D">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8836F3">
        <w:rPr>
          <w:rFonts w:ascii="Arial" w:hAnsi="Arial" w:cs="Arial"/>
          <w:sz w:val="32"/>
          <w:szCs w:val="32"/>
          <w:lang w:val="en-US"/>
        </w:rPr>
        <w:t xml:space="preserve">2 marks for a developed justification </w:t>
      </w:r>
    </w:p>
    <w:p w:rsidR="00885B3D" w:rsidRPr="008836F3" w:rsidRDefault="00885B3D" w:rsidP="00305443">
      <w:pPr>
        <w:rPr>
          <w:rFonts w:ascii="Arial" w:hAnsi="Arial" w:cs="Arial"/>
          <w:sz w:val="32"/>
          <w:szCs w:val="32"/>
          <w:lang w:val="en-US"/>
        </w:rPr>
      </w:pPr>
    </w:p>
    <w:p w:rsidR="00305443" w:rsidRPr="008836F3" w:rsidRDefault="00305443" w:rsidP="00305443">
      <w:pPr>
        <w:rPr>
          <w:rFonts w:ascii="Arial" w:hAnsi="Arial" w:cs="Arial"/>
          <w:b/>
          <w:sz w:val="32"/>
          <w:szCs w:val="32"/>
          <w:lang w:val="en-US"/>
        </w:rPr>
      </w:pPr>
      <w:r w:rsidRPr="008836F3">
        <w:rPr>
          <w:rFonts w:ascii="Arial" w:hAnsi="Arial" w:cs="Arial"/>
          <w:b/>
          <w:sz w:val="32"/>
          <w:szCs w:val="32"/>
          <w:lang w:val="en-US"/>
        </w:rPr>
        <w:t>Examples of reasons:</w:t>
      </w:r>
    </w:p>
    <w:p w:rsidR="00305443" w:rsidRPr="00061D5F" w:rsidRDefault="00305443" w:rsidP="00061D5F">
      <w:pPr>
        <w:pStyle w:val="ListParagraph"/>
        <w:numPr>
          <w:ilvl w:val="0"/>
          <w:numId w:val="20"/>
        </w:numPr>
        <w:rPr>
          <w:sz w:val="32"/>
          <w:szCs w:val="32"/>
        </w:rPr>
      </w:pPr>
      <w:r w:rsidRPr="00061D5F">
        <w:rPr>
          <w:sz w:val="32"/>
          <w:szCs w:val="32"/>
        </w:rPr>
        <w:t>Reduce accuracy of witness statements</w:t>
      </w:r>
    </w:p>
    <w:p w:rsidR="00305443" w:rsidRPr="00061D5F" w:rsidRDefault="00305443" w:rsidP="00061D5F">
      <w:pPr>
        <w:pStyle w:val="ListParagraph"/>
        <w:numPr>
          <w:ilvl w:val="0"/>
          <w:numId w:val="20"/>
        </w:numPr>
        <w:rPr>
          <w:sz w:val="32"/>
          <w:szCs w:val="32"/>
        </w:rPr>
      </w:pPr>
      <w:r w:rsidRPr="00061D5F">
        <w:rPr>
          <w:sz w:val="32"/>
          <w:szCs w:val="32"/>
        </w:rPr>
        <w:t>Reduce validity of witness statements</w:t>
      </w:r>
    </w:p>
    <w:p w:rsidR="00305443" w:rsidRPr="00061D5F" w:rsidRDefault="00305443" w:rsidP="00061D5F">
      <w:pPr>
        <w:pStyle w:val="ListParagraph"/>
        <w:numPr>
          <w:ilvl w:val="0"/>
          <w:numId w:val="20"/>
        </w:numPr>
        <w:rPr>
          <w:sz w:val="32"/>
          <w:szCs w:val="32"/>
        </w:rPr>
      </w:pPr>
      <w:r w:rsidRPr="00061D5F">
        <w:rPr>
          <w:sz w:val="32"/>
          <w:szCs w:val="32"/>
        </w:rPr>
        <w:t>Could lead to false perceptions being formed of someone which are untrue</w:t>
      </w:r>
    </w:p>
    <w:p w:rsidR="00305443" w:rsidRPr="00061D5F" w:rsidRDefault="00305443" w:rsidP="00061D5F">
      <w:pPr>
        <w:pStyle w:val="ListParagraph"/>
        <w:numPr>
          <w:ilvl w:val="0"/>
          <w:numId w:val="20"/>
        </w:numPr>
        <w:rPr>
          <w:sz w:val="32"/>
          <w:szCs w:val="32"/>
        </w:rPr>
      </w:pPr>
      <w:r w:rsidRPr="00061D5F">
        <w:rPr>
          <w:sz w:val="32"/>
          <w:szCs w:val="32"/>
        </w:rPr>
        <w:t>Could lead to false memories being created</w:t>
      </w:r>
    </w:p>
    <w:p w:rsidR="00305443" w:rsidRPr="00061D5F" w:rsidRDefault="00305443" w:rsidP="00061D5F">
      <w:pPr>
        <w:pStyle w:val="ListParagraph"/>
        <w:numPr>
          <w:ilvl w:val="0"/>
          <w:numId w:val="20"/>
        </w:numPr>
        <w:rPr>
          <w:sz w:val="32"/>
          <w:szCs w:val="32"/>
        </w:rPr>
      </w:pPr>
      <w:r w:rsidRPr="00061D5F">
        <w:rPr>
          <w:sz w:val="32"/>
          <w:szCs w:val="32"/>
        </w:rPr>
        <w:t>Could lead to false confessions</w:t>
      </w:r>
    </w:p>
    <w:p w:rsidR="00305443" w:rsidRPr="00061D5F" w:rsidRDefault="00305443" w:rsidP="00061D5F">
      <w:pPr>
        <w:pStyle w:val="ListParagraph"/>
        <w:numPr>
          <w:ilvl w:val="0"/>
          <w:numId w:val="20"/>
        </w:numPr>
        <w:rPr>
          <w:sz w:val="32"/>
          <w:szCs w:val="32"/>
        </w:rPr>
      </w:pPr>
      <w:r w:rsidRPr="00061D5F">
        <w:rPr>
          <w:sz w:val="32"/>
          <w:szCs w:val="32"/>
        </w:rPr>
        <w:t>Could seem coercive to the interviewee</w:t>
      </w:r>
    </w:p>
    <w:p w:rsidR="00305443" w:rsidRPr="00061D5F" w:rsidRDefault="00305443" w:rsidP="00061D5F">
      <w:pPr>
        <w:pStyle w:val="ListParagraph"/>
        <w:numPr>
          <w:ilvl w:val="0"/>
          <w:numId w:val="20"/>
        </w:numPr>
        <w:rPr>
          <w:sz w:val="32"/>
          <w:szCs w:val="32"/>
        </w:rPr>
      </w:pPr>
      <w:r w:rsidRPr="00061D5F">
        <w:rPr>
          <w:sz w:val="32"/>
          <w:szCs w:val="32"/>
        </w:rPr>
        <w:t>Could make interviewee feel uncomfortable</w:t>
      </w:r>
    </w:p>
    <w:p w:rsidR="00305443" w:rsidRPr="00061D5F" w:rsidRDefault="00305443" w:rsidP="00061D5F">
      <w:pPr>
        <w:pStyle w:val="ListParagraph"/>
        <w:numPr>
          <w:ilvl w:val="0"/>
          <w:numId w:val="20"/>
        </w:numPr>
        <w:rPr>
          <w:sz w:val="32"/>
          <w:szCs w:val="32"/>
        </w:rPr>
      </w:pPr>
      <w:r w:rsidRPr="00061D5F">
        <w:rPr>
          <w:sz w:val="32"/>
          <w:szCs w:val="32"/>
        </w:rPr>
        <w:t>Could make interviewee lie</w:t>
      </w:r>
    </w:p>
    <w:p w:rsidR="00305443" w:rsidRPr="00061D5F" w:rsidRDefault="00305443" w:rsidP="00061D5F">
      <w:pPr>
        <w:pStyle w:val="ListParagraph"/>
        <w:numPr>
          <w:ilvl w:val="0"/>
          <w:numId w:val="20"/>
        </w:numPr>
        <w:rPr>
          <w:sz w:val="32"/>
          <w:szCs w:val="32"/>
        </w:rPr>
      </w:pPr>
      <w:r w:rsidRPr="00061D5F">
        <w:rPr>
          <w:sz w:val="32"/>
          <w:szCs w:val="32"/>
        </w:rPr>
        <w:t>Could bias the responses given</w:t>
      </w:r>
    </w:p>
    <w:p w:rsidR="00305443" w:rsidRPr="00061D5F" w:rsidRDefault="00305443" w:rsidP="00061D5F">
      <w:pPr>
        <w:pStyle w:val="ListParagraph"/>
        <w:numPr>
          <w:ilvl w:val="0"/>
          <w:numId w:val="20"/>
        </w:numPr>
        <w:rPr>
          <w:sz w:val="32"/>
          <w:szCs w:val="32"/>
        </w:rPr>
      </w:pPr>
      <w:r w:rsidRPr="00061D5F">
        <w:rPr>
          <w:sz w:val="32"/>
          <w:szCs w:val="32"/>
        </w:rPr>
        <w:t>They deprive respondents of the chance to articulate their experiences in their own terms</w:t>
      </w:r>
    </w:p>
    <w:p w:rsidR="00305443" w:rsidRPr="008836F3" w:rsidRDefault="00305443" w:rsidP="00472BE7">
      <w:pPr>
        <w:rPr>
          <w:rFonts w:ascii="Arial" w:hAnsi="Arial" w:cs="Arial"/>
          <w:b/>
          <w:sz w:val="32"/>
          <w:szCs w:val="32"/>
          <w:lang w:val="en-US"/>
        </w:rPr>
      </w:pPr>
    </w:p>
    <w:p w:rsidR="00305443" w:rsidRPr="008836F3" w:rsidRDefault="00305443" w:rsidP="00472BE7">
      <w:pPr>
        <w:rPr>
          <w:rFonts w:ascii="Arial" w:hAnsi="Arial" w:cs="Arial"/>
          <w:b/>
          <w:sz w:val="32"/>
          <w:szCs w:val="32"/>
          <w:lang w:val="en-US"/>
        </w:rPr>
      </w:pPr>
      <w:r w:rsidRPr="008836F3">
        <w:rPr>
          <w:rFonts w:ascii="Arial" w:hAnsi="Arial" w:cs="Arial"/>
          <w:b/>
          <w:sz w:val="32"/>
          <w:szCs w:val="32"/>
          <w:lang w:val="en-US"/>
        </w:rPr>
        <w:t>Examples of justifications</w:t>
      </w:r>
    </w:p>
    <w:p w:rsidR="00305443" w:rsidRPr="00061D5F" w:rsidRDefault="00305443" w:rsidP="00061D5F">
      <w:pPr>
        <w:pStyle w:val="ListParagraph"/>
        <w:numPr>
          <w:ilvl w:val="0"/>
          <w:numId w:val="20"/>
        </w:numPr>
        <w:rPr>
          <w:sz w:val="32"/>
          <w:szCs w:val="32"/>
        </w:rPr>
      </w:pPr>
      <w:r w:rsidRPr="00061D5F">
        <w:rPr>
          <w:sz w:val="32"/>
          <w:szCs w:val="32"/>
        </w:rPr>
        <w:t>Could lead to a wrongful conviction if the evidence is taken to court</w:t>
      </w:r>
    </w:p>
    <w:p w:rsidR="00305443" w:rsidRPr="00061D5F" w:rsidRDefault="00305443" w:rsidP="00061D5F">
      <w:pPr>
        <w:pStyle w:val="ListParagraph"/>
        <w:numPr>
          <w:ilvl w:val="0"/>
          <w:numId w:val="20"/>
        </w:numPr>
        <w:rPr>
          <w:sz w:val="32"/>
          <w:szCs w:val="32"/>
        </w:rPr>
      </w:pPr>
      <w:r w:rsidRPr="00061D5F">
        <w:rPr>
          <w:sz w:val="32"/>
          <w:szCs w:val="32"/>
        </w:rPr>
        <w:t>Could lead to an innocent person being arrested for a crime they did not commit</w:t>
      </w:r>
    </w:p>
    <w:p w:rsidR="00305443" w:rsidRPr="00061D5F" w:rsidRDefault="00305443" w:rsidP="00061D5F">
      <w:pPr>
        <w:pStyle w:val="ListParagraph"/>
        <w:numPr>
          <w:ilvl w:val="0"/>
          <w:numId w:val="20"/>
        </w:numPr>
        <w:rPr>
          <w:sz w:val="32"/>
          <w:szCs w:val="32"/>
        </w:rPr>
      </w:pPr>
      <w:r w:rsidRPr="00061D5F">
        <w:rPr>
          <w:sz w:val="32"/>
          <w:szCs w:val="32"/>
        </w:rPr>
        <w:t>Could lead to a person facing negative reactions in society</w:t>
      </w:r>
      <w:r w:rsidR="00885B3D" w:rsidRPr="00061D5F">
        <w:rPr>
          <w:sz w:val="32"/>
          <w:szCs w:val="32"/>
        </w:rPr>
        <w:t xml:space="preserve"> </w:t>
      </w:r>
      <w:r w:rsidRPr="00061D5F">
        <w:rPr>
          <w:sz w:val="32"/>
          <w:szCs w:val="32"/>
        </w:rPr>
        <w:t>/ amongst friends / family if they are innocent yet implicated because of false evidence</w:t>
      </w:r>
    </w:p>
    <w:p w:rsidR="00305443" w:rsidRPr="00061D5F" w:rsidRDefault="00305443" w:rsidP="00061D5F">
      <w:pPr>
        <w:pStyle w:val="ListParagraph"/>
        <w:numPr>
          <w:ilvl w:val="0"/>
          <w:numId w:val="20"/>
        </w:numPr>
        <w:rPr>
          <w:sz w:val="32"/>
          <w:szCs w:val="32"/>
        </w:rPr>
      </w:pPr>
      <w:r w:rsidRPr="00061D5F">
        <w:rPr>
          <w:sz w:val="32"/>
          <w:szCs w:val="32"/>
        </w:rPr>
        <w:t>Could lead to unfair immoral / unethical reactions from others to the accused if the leading question implicates false guilt</w:t>
      </w:r>
    </w:p>
    <w:p w:rsidR="00305443" w:rsidRPr="00061D5F" w:rsidRDefault="00305443" w:rsidP="00061D5F">
      <w:pPr>
        <w:pStyle w:val="ListParagraph"/>
        <w:numPr>
          <w:ilvl w:val="0"/>
          <w:numId w:val="20"/>
        </w:numPr>
        <w:rPr>
          <w:sz w:val="32"/>
          <w:szCs w:val="32"/>
        </w:rPr>
      </w:pPr>
      <w:r w:rsidRPr="00061D5F">
        <w:rPr>
          <w:sz w:val="32"/>
          <w:szCs w:val="32"/>
        </w:rPr>
        <w:t>If the questions contain false statements about what happened, the witness incorrectly remembers the event to match the questions</w:t>
      </w:r>
    </w:p>
    <w:p w:rsidR="00305443" w:rsidRPr="00061D5F" w:rsidRDefault="00305443" w:rsidP="00061D5F">
      <w:pPr>
        <w:pStyle w:val="ListParagraph"/>
        <w:numPr>
          <w:ilvl w:val="0"/>
          <w:numId w:val="20"/>
        </w:numPr>
        <w:rPr>
          <w:sz w:val="32"/>
          <w:szCs w:val="32"/>
        </w:rPr>
      </w:pPr>
      <w:r w:rsidRPr="00061D5F">
        <w:rPr>
          <w:sz w:val="32"/>
          <w:szCs w:val="32"/>
        </w:rPr>
        <w:t>Leading questions mean the account given by the witness is being directed to what the interviewer thinks is the truth, which may not be correct</w:t>
      </w:r>
    </w:p>
    <w:p w:rsidR="00305443" w:rsidRPr="00061D5F" w:rsidRDefault="00305443" w:rsidP="00061D5F">
      <w:pPr>
        <w:pStyle w:val="ListParagraph"/>
        <w:numPr>
          <w:ilvl w:val="0"/>
          <w:numId w:val="20"/>
        </w:numPr>
        <w:rPr>
          <w:sz w:val="32"/>
          <w:szCs w:val="32"/>
        </w:rPr>
      </w:pPr>
      <w:r w:rsidRPr="00061D5F">
        <w:rPr>
          <w:sz w:val="32"/>
          <w:szCs w:val="32"/>
        </w:rPr>
        <w:t>They tend to prevent the conversation from going in an unwanted direction so other lines of questioning which could be useful are not explored</w:t>
      </w:r>
    </w:p>
    <w:p w:rsidR="00305443" w:rsidRPr="008836F3" w:rsidRDefault="00305443" w:rsidP="00472BE7">
      <w:pPr>
        <w:rPr>
          <w:rFonts w:ascii="Arial" w:hAnsi="Arial" w:cs="Arial"/>
          <w:sz w:val="32"/>
          <w:szCs w:val="32"/>
          <w:lang w:val="en-US"/>
        </w:rPr>
      </w:pPr>
    </w:p>
    <w:p w:rsidR="00472BE7" w:rsidRPr="008836F3" w:rsidRDefault="00472BE7" w:rsidP="0076382D">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10e. Using your knowledge of psychology, explain one reason why leading questions should be asked during an interview with a witness. Justify your answer.  [3]</w:t>
      </w:r>
    </w:p>
    <w:p w:rsidR="0076382D" w:rsidRPr="008836F3" w:rsidRDefault="0076382D" w:rsidP="00472BE7">
      <w:pPr>
        <w:rPr>
          <w:rFonts w:ascii="Arial" w:hAnsi="Arial" w:cs="Arial"/>
          <w:sz w:val="32"/>
          <w:szCs w:val="32"/>
          <w:lang w:val="en-US"/>
        </w:rPr>
      </w:pPr>
    </w:p>
    <w:p w:rsidR="0076382D" w:rsidRPr="008836F3" w:rsidRDefault="0076382D" w:rsidP="0076382D">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32"/>
          <w:szCs w:val="32"/>
          <w:lang w:val="en-US"/>
        </w:rPr>
      </w:pPr>
      <w:r w:rsidRPr="008836F3">
        <w:rPr>
          <w:rFonts w:ascii="Arial" w:hAnsi="Arial" w:cs="Arial"/>
          <w:b/>
          <w:sz w:val="32"/>
          <w:szCs w:val="32"/>
          <w:lang w:val="en-US"/>
        </w:rPr>
        <w:t>How the marks are awarded</w:t>
      </w:r>
    </w:p>
    <w:p w:rsidR="0076382D" w:rsidRPr="008836F3" w:rsidRDefault="0076382D" w:rsidP="0076382D">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8836F3">
        <w:rPr>
          <w:rFonts w:ascii="Arial" w:hAnsi="Arial" w:cs="Arial"/>
          <w:sz w:val="32"/>
          <w:szCs w:val="32"/>
          <w:lang w:val="en-US"/>
        </w:rPr>
        <w:t xml:space="preserve">1 mark for an appropriate reason </w:t>
      </w:r>
    </w:p>
    <w:p w:rsidR="0076382D" w:rsidRPr="008836F3" w:rsidRDefault="0076382D" w:rsidP="0076382D">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8836F3">
        <w:rPr>
          <w:rFonts w:ascii="Arial" w:hAnsi="Arial" w:cs="Arial"/>
          <w:sz w:val="32"/>
          <w:szCs w:val="32"/>
          <w:lang w:val="en-US"/>
        </w:rPr>
        <w:t xml:space="preserve">2 marks for a developed justification </w:t>
      </w:r>
    </w:p>
    <w:p w:rsidR="0076382D" w:rsidRPr="008836F3" w:rsidRDefault="0076382D" w:rsidP="0076382D">
      <w:pPr>
        <w:rPr>
          <w:rFonts w:ascii="Arial" w:hAnsi="Arial" w:cs="Arial"/>
          <w:sz w:val="32"/>
          <w:szCs w:val="32"/>
          <w:lang w:val="en-US"/>
        </w:rPr>
      </w:pPr>
    </w:p>
    <w:p w:rsidR="00885B3D" w:rsidRPr="008836F3" w:rsidRDefault="0076382D" w:rsidP="00885B3D">
      <w:pPr>
        <w:rPr>
          <w:rFonts w:ascii="Arial" w:hAnsi="Arial" w:cs="Arial"/>
          <w:b/>
          <w:sz w:val="32"/>
          <w:szCs w:val="32"/>
          <w:lang w:val="en-US"/>
        </w:rPr>
      </w:pPr>
      <w:r w:rsidRPr="008836F3">
        <w:rPr>
          <w:rFonts w:ascii="Arial" w:hAnsi="Arial" w:cs="Arial"/>
          <w:b/>
          <w:sz w:val="32"/>
          <w:szCs w:val="32"/>
          <w:lang w:val="en-US"/>
        </w:rPr>
        <w:t xml:space="preserve">Examples of </w:t>
      </w:r>
      <w:r w:rsidR="00885B3D" w:rsidRPr="008836F3">
        <w:rPr>
          <w:rFonts w:ascii="Arial" w:hAnsi="Arial" w:cs="Arial"/>
          <w:b/>
          <w:sz w:val="32"/>
          <w:szCs w:val="32"/>
          <w:lang w:val="en-US"/>
        </w:rPr>
        <w:t>reasons:</w:t>
      </w:r>
    </w:p>
    <w:p w:rsidR="00885B3D" w:rsidRPr="00061D5F" w:rsidRDefault="00885B3D" w:rsidP="00061D5F">
      <w:pPr>
        <w:pStyle w:val="ListParagraph"/>
        <w:numPr>
          <w:ilvl w:val="0"/>
          <w:numId w:val="20"/>
        </w:numPr>
        <w:rPr>
          <w:sz w:val="32"/>
          <w:szCs w:val="32"/>
        </w:rPr>
      </w:pPr>
      <w:r w:rsidRPr="00061D5F">
        <w:rPr>
          <w:sz w:val="32"/>
          <w:szCs w:val="32"/>
        </w:rPr>
        <w:t>Questions are clear/unambiguous</w:t>
      </w:r>
    </w:p>
    <w:p w:rsidR="00885B3D" w:rsidRPr="00061D5F" w:rsidRDefault="00885B3D" w:rsidP="00061D5F">
      <w:pPr>
        <w:pStyle w:val="ListParagraph"/>
        <w:numPr>
          <w:ilvl w:val="0"/>
          <w:numId w:val="20"/>
        </w:numPr>
        <w:rPr>
          <w:sz w:val="32"/>
          <w:szCs w:val="32"/>
        </w:rPr>
      </w:pPr>
      <w:r w:rsidRPr="00061D5F">
        <w:rPr>
          <w:sz w:val="32"/>
          <w:szCs w:val="32"/>
        </w:rPr>
        <w:t>Questions can easily be repeated in the future</w:t>
      </w:r>
    </w:p>
    <w:p w:rsidR="00885B3D" w:rsidRPr="00061D5F" w:rsidRDefault="00885B3D" w:rsidP="00061D5F">
      <w:pPr>
        <w:pStyle w:val="ListParagraph"/>
        <w:numPr>
          <w:ilvl w:val="0"/>
          <w:numId w:val="20"/>
        </w:numPr>
        <w:rPr>
          <w:sz w:val="32"/>
          <w:szCs w:val="32"/>
        </w:rPr>
      </w:pPr>
      <w:r w:rsidRPr="00061D5F">
        <w:rPr>
          <w:sz w:val="32"/>
          <w:szCs w:val="32"/>
        </w:rPr>
        <w:t>Specific bits of information can be asked for</w:t>
      </w:r>
    </w:p>
    <w:p w:rsidR="00885B3D" w:rsidRPr="00061D5F" w:rsidRDefault="00885B3D" w:rsidP="00061D5F">
      <w:pPr>
        <w:pStyle w:val="ListParagraph"/>
        <w:numPr>
          <w:ilvl w:val="0"/>
          <w:numId w:val="20"/>
        </w:numPr>
        <w:rPr>
          <w:sz w:val="32"/>
          <w:szCs w:val="32"/>
        </w:rPr>
      </w:pPr>
      <w:r w:rsidRPr="00061D5F">
        <w:rPr>
          <w:sz w:val="32"/>
          <w:szCs w:val="32"/>
        </w:rPr>
        <w:t>If the question is clear the answer should be clear</w:t>
      </w:r>
    </w:p>
    <w:p w:rsidR="00885B3D" w:rsidRPr="00061D5F" w:rsidRDefault="00885B3D" w:rsidP="00061D5F">
      <w:pPr>
        <w:pStyle w:val="ListParagraph"/>
        <w:numPr>
          <w:ilvl w:val="0"/>
          <w:numId w:val="20"/>
        </w:numPr>
        <w:rPr>
          <w:sz w:val="32"/>
          <w:szCs w:val="32"/>
        </w:rPr>
      </w:pPr>
      <w:r w:rsidRPr="00061D5F">
        <w:rPr>
          <w:sz w:val="32"/>
          <w:szCs w:val="32"/>
        </w:rPr>
        <w:t>Some witnesses may struggle to remember any information so a direct question may help them remember the event</w:t>
      </w:r>
    </w:p>
    <w:p w:rsidR="00885B3D" w:rsidRPr="008836F3" w:rsidRDefault="00885B3D" w:rsidP="00885B3D">
      <w:pPr>
        <w:rPr>
          <w:rFonts w:ascii="Arial" w:hAnsi="Arial" w:cs="Arial"/>
          <w:sz w:val="32"/>
          <w:szCs w:val="32"/>
          <w:lang w:val="en-US"/>
        </w:rPr>
      </w:pPr>
    </w:p>
    <w:p w:rsidR="003E0FCF" w:rsidRDefault="003E0FCF" w:rsidP="00885B3D">
      <w:pPr>
        <w:rPr>
          <w:rFonts w:ascii="Arial" w:hAnsi="Arial" w:cs="Arial"/>
          <w:b/>
          <w:sz w:val="32"/>
          <w:szCs w:val="32"/>
          <w:lang w:val="en-US"/>
        </w:rPr>
      </w:pPr>
    </w:p>
    <w:p w:rsidR="00885B3D" w:rsidRPr="008836F3" w:rsidRDefault="0076382D" w:rsidP="00885B3D">
      <w:pPr>
        <w:rPr>
          <w:rFonts w:ascii="Arial" w:hAnsi="Arial" w:cs="Arial"/>
          <w:b/>
          <w:sz w:val="32"/>
          <w:szCs w:val="32"/>
          <w:lang w:val="en-US"/>
        </w:rPr>
      </w:pPr>
      <w:r w:rsidRPr="008836F3">
        <w:rPr>
          <w:rFonts w:ascii="Arial" w:hAnsi="Arial" w:cs="Arial"/>
          <w:b/>
          <w:sz w:val="32"/>
          <w:szCs w:val="32"/>
          <w:lang w:val="en-US"/>
        </w:rPr>
        <w:t>Examples of justifications</w:t>
      </w:r>
    </w:p>
    <w:p w:rsidR="0076382D" w:rsidRPr="008836F3" w:rsidRDefault="00885B3D" w:rsidP="0076382D">
      <w:pPr>
        <w:pStyle w:val="ListParagraph"/>
        <w:numPr>
          <w:ilvl w:val="0"/>
          <w:numId w:val="27"/>
        </w:numPr>
        <w:rPr>
          <w:sz w:val="32"/>
          <w:szCs w:val="32"/>
        </w:rPr>
      </w:pPr>
      <w:r w:rsidRPr="008836F3">
        <w:rPr>
          <w:sz w:val="32"/>
          <w:szCs w:val="32"/>
        </w:rPr>
        <w:t>Could lead to specific information being gathered that</w:t>
      </w:r>
      <w:r w:rsidR="0076382D" w:rsidRPr="008836F3">
        <w:rPr>
          <w:sz w:val="32"/>
          <w:szCs w:val="32"/>
        </w:rPr>
        <w:t xml:space="preserve"> secures a conviction of an offender</w:t>
      </w:r>
    </w:p>
    <w:p w:rsidR="0076382D" w:rsidRPr="00061D5F" w:rsidRDefault="0076382D" w:rsidP="00061D5F">
      <w:pPr>
        <w:pStyle w:val="ListParagraph"/>
        <w:numPr>
          <w:ilvl w:val="0"/>
          <w:numId w:val="20"/>
        </w:numPr>
        <w:rPr>
          <w:sz w:val="32"/>
          <w:szCs w:val="32"/>
        </w:rPr>
      </w:pPr>
      <w:r w:rsidRPr="00061D5F">
        <w:rPr>
          <w:sz w:val="32"/>
          <w:szCs w:val="32"/>
        </w:rPr>
        <w:t>It is difficult to interpret the question differently over time so the response given by the witness should be more reliable</w:t>
      </w:r>
    </w:p>
    <w:p w:rsidR="0076382D" w:rsidRPr="00061D5F" w:rsidRDefault="0076382D" w:rsidP="00061D5F">
      <w:pPr>
        <w:pStyle w:val="ListParagraph"/>
        <w:numPr>
          <w:ilvl w:val="0"/>
          <w:numId w:val="20"/>
        </w:numPr>
        <w:rPr>
          <w:sz w:val="32"/>
          <w:szCs w:val="32"/>
        </w:rPr>
      </w:pPr>
      <w:r w:rsidRPr="00061D5F">
        <w:rPr>
          <w:sz w:val="32"/>
          <w:szCs w:val="32"/>
        </w:rPr>
        <w:t>The witness may be able to remember more detailed information if the questioning is targeted which could lead to the arrest of an offender</w:t>
      </w:r>
    </w:p>
    <w:p w:rsidR="00885B3D" w:rsidRPr="00061D5F" w:rsidRDefault="0076382D" w:rsidP="00061D5F">
      <w:pPr>
        <w:pStyle w:val="ListParagraph"/>
        <w:numPr>
          <w:ilvl w:val="0"/>
          <w:numId w:val="20"/>
        </w:numPr>
        <w:rPr>
          <w:sz w:val="32"/>
          <w:szCs w:val="32"/>
        </w:rPr>
      </w:pPr>
      <w:r w:rsidRPr="00061D5F">
        <w:rPr>
          <w:sz w:val="32"/>
          <w:szCs w:val="32"/>
        </w:rPr>
        <w:t>They tend to prevent the conversation from going in an unwanted direction which would be irrelevant to the witness statement</w:t>
      </w:r>
    </w:p>
    <w:p w:rsidR="00472BE7" w:rsidRPr="008836F3" w:rsidRDefault="00472BE7" w:rsidP="00472BE7">
      <w:pPr>
        <w:rPr>
          <w:rFonts w:ascii="Arial" w:hAnsi="Arial" w:cs="Arial"/>
          <w:sz w:val="32"/>
          <w:szCs w:val="32"/>
          <w:lang w:val="en-US"/>
        </w:rPr>
      </w:pPr>
    </w:p>
    <w:p w:rsidR="00472BE7" w:rsidRPr="008836F3" w:rsidRDefault="00472BE7" w:rsidP="00EF01B9">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8836F3">
        <w:rPr>
          <w:rFonts w:ascii="Arial" w:hAnsi="Arial" w:cs="Arial"/>
          <w:sz w:val="32"/>
          <w:szCs w:val="32"/>
          <w:lang w:val="en-US"/>
        </w:rPr>
        <w:t>10f. Design an ethical questionnaire you could give to the witness that does not include leading questions. You must have at least three questions in your questionnaire. [4]</w:t>
      </w:r>
    </w:p>
    <w:p w:rsidR="009E26DC" w:rsidRPr="008836F3" w:rsidRDefault="009E26DC" w:rsidP="009E26DC">
      <w:pPr>
        <w:rPr>
          <w:rFonts w:ascii="Arial" w:hAnsi="Arial" w:cs="Arial"/>
          <w:sz w:val="32"/>
          <w:szCs w:val="32"/>
          <w:lang w:val="en-US"/>
        </w:rPr>
      </w:pPr>
    </w:p>
    <w:p w:rsidR="005C1D12" w:rsidRPr="008836F3" w:rsidRDefault="005C1D12" w:rsidP="005C1D12">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32"/>
          <w:szCs w:val="32"/>
          <w:lang w:val="en-US"/>
        </w:rPr>
      </w:pPr>
      <w:r w:rsidRPr="008836F3">
        <w:rPr>
          <w:rFonts w:ascii="Arial" w:hAnsi="Arial" w:cs="Arial"/>
          <w:b/>
          <w:sz w:val="32"/>
          <w:szCs w:val="32"/>
          <w:lang w:val="en-US"/>
        </w:rPr>
        <w:t>How the marks are awarded</w:t>
      </w:r>
    </w:p>
    <w:p w:rsidR="005C1D12" w:rsidRPr="008836F3" w:rsidRDefault="005C1D12" w:rsidP="005C1D12">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8836F3">
        <w:rPr>
          <w:rFonts w:ascii="Arial" w:hAnsi="Arial" w:cs="Arial"/>
          <w:sz w:val="32"/>
          <w:szCs w:val="32"/>
          <w:lang w:val="en-US"/>
        </w:rPr>
        <w:t>1 mark for each for appropriate question, which is relevant to the source and is not a leading question; maximum of 3 marks</w:t>
      </w:r>
    </w:p>
    <w:p w:rsidR="005C1D12" w:rsidRPr="008836F3" w:rsidRDefault="005C1D12" w:rsidP="005C1D12">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8836F3">
        <w:rPr>
          <w:rFonts w:ascii="Arial" w:hAnsi="Arial" w:cs="Arial"/>
          <w:sz w:val="32"/>
          <w:szCs w:val="32"/>
          <w:lang w:val="en-US"/>
        </w:rPr>
        <w:t xml:space="preserve">1 mark </w:t>
      </w:r>
      <w:r w:rsidR="00E605B8">
        <w:rPr>
          <w:rFonts w:ascii="Arial" w:hAnsi="Arial" w:cs="Arial"/>
          <w:sz w:val="32"/>
          <w:szCs w:val="32"/>
          <w:lang w:val="en-US"/>
        </w:rPr>
        <w:t xml:space="preserve">for </w:t>
      </w:r>
      <w:r w:rsidRPr="008836F3">
        <w:rPr>
          <w:rFonts w:ascii="Arial" w:hAnsi="Arial" w:cs="Arial"/>
          <w:sz w:val="32"/>
          <w:szCs w:val="32"/>
          <w:lang w:val="en-US"/>
        </w:rPr>
        <w:t>informed consent / debrief / right to withdraw</w:t>
      </w:r>
    </w:p>
    <w:p w:rsidR="000B5526" w:rsidRDefault="000B5526" w:rsidP="005C1D12">
      <w:pPr>
        <w:rPr>
          <w:rFonts w:ascii="Arial" w:hAnsi="Arial" w:cs="Arial"/>
          <w:b/>
          <w:sz w:val="32"/>
          <w:szCs w:val="32"/>
          <w:lang w:val="en-US"/>
        </w:rPr>
      </w:pPr>
    </w:p>
    <w:p w:rsidR="005C1D12" w:rsidRPr="008836F3" w:rsidRDefault="005C1D12" w:rsidP="005C1D12">
      <w:pPr>
        <w:rPr>
          <w:rFonts w:ascii="Arial" w:hAnsi="Arial" w:cs="Arial"/>
          <w:b/>
          <w:sz w:val="32"/>
          <w:szCs w:val="32"/>
          <w:lang w:val="en-US"/>
        </w:rPr>
      </w:pPr>
      <w:r w:rsidRPr="008836F3">
        <w:rPr>
          <w:rFonts w:ascii="Arial" w:hAnsi="Arial" w:cs="Arial"/>
          <w:b/>
          <w:sz w:val="32"/>
          <w:szCs w:val="32"/>
          <w:lang w:val="en-US"/>
        </w:rPr>
        <w:t>Example for 4 marks:</w:t>
      </w:r>
    </w:p>
    <w:p w:rsidR="005C1D12" w:rsidRPr="008836F3" w:rsidRDefault="005C1D12" w:rsidP="005C1D12">
      <w:pPr>
        <w:rPr>
          <w:rFonts w:ascii="Arial" w:hAnsi="Arial" w:cs="Arial"/>
          <w:sz w:val="32"/>
          <w:szCs w:val="32"/>
          <w:lang w:val="en-US"/>
        </w:rPr>
      </w:pPr>
      <w:r w:rsidRPr="008836F3">
        <w:rPr>
          <w:rFonts w:ascii="Arial" w:hAnsi="Arial" w:cs="Arial"/>
          <w:sz w:val="32"/>
          <w:szCs w:val="32"/>
          <w:lang w:val="en-US"/>
        </w:rPr>
        <w:t>If you find any of the following questions upsetting then please do not feel obliged to answer.</w:t>
      </w:r>
    </w:p>
    <w:p w:rsidR="005C1D12" w:rsidRPr="008836F3" w:rsidRDefault="005C1D12" w:rsidP="005C1D12">
      <w:pPr>
        <w:rPr>
          <w:rFonts w:ascii="Arial" w:hAnsi="Arial" w:cs="Arial"/>
          <w:sz w:val="32"/>
          <w:szCs w:val="32"/>
          <w:lang w:val="en-US"/>
        </w:rPr>
      </w:pPr>
    </w:p>
    <w:p w:rsidR="005C1D12" w:rsidRPr="008836F3" w:rsidRDefault="005C1D12" w:rsidP="005C1D12">
      <w:pPr>
        <w:rPr>
          <w:rFonts w:ascii="Arial" w:hAnsi="Arial" w:cs="Arial"/>
          <w:sz w:val="32"/>
          <w:szCs w:val="32"/>
          <w:lang w:val="en-US"/>
        </w:rPr>
      </w:pPr>
      <w:r w:rsidRPr="008836F3">
        <w:rPr>
          <w:rFonts w:ascii="Arial" w:hAnsi="Arial" w:cs="Arial"/>
          <w:sz w:val="32"/>
          <w:szCs w:val="32"/>
          <w:lang w:val="en-US"/>
        </w:rPr>
        <w:t>Please answer the following questions:</w:t>
      </w:r>
    </w:p>
    <w:p w:rsidR="005C1D12" w:rsidRPr="008836F3" w:rsidRDefault="005C1D12" w:rsidP="005C1D12">
      <w:pPr>
        <w:numPr>
          <w:ilvl w:val="0"/>
          <w:numId w:val="2"/>
        </w:numPr>
        <w:rPr>
          <w:rFonts w:ascii="Arial" w:hAnsi="Arial" w:cs="Arial"/>
          <w:sz w:val="32"/>
          <w:szCs w:val="32"/>
          <w:lang w:val="en-US"/>
        </w:rPr>
      </w:pPr>
      <w:r w:rsidRPr="008836F3">
        <w:rPr>
          <w:rFonts w:ascii="Arial" w:hAnsi="Arial" w:cs="Arial"/>
          <w:sz w:val="32"/>
          <w:szCs w:val="32"/>
          <w:lang w:val="en-US"/>
        </w:rPr>
        <w:t>Describe the accident in your own words.</w:t>
      </w:r>
    </w:p>
    <w:p w:rsidR="005C1D12" w:rsidRPr="008836F3" w:rsidRDefault="005C1D12" w:rsidP="005C1D12">
      <w:pPr>
        <w:numPr>
          <w:ilvl w:val="0"/>
          <w:numId w:val="2"/>
        </w:numPr>
        <w:rPr>
          <w:rFonts w:ascii="Arial" w:hAnsi="Arial" w:cs="Arial"/>
          <w:sz w:val="32"/>
          <w:szCs w:val="32"/>
          <w:lang w:val="en-US"/>
        </w:rPr>
      </w:pPr>
      <w:r w:rsidRPr="008836F3">
        <w:rPr>
          <w:rFonts w:ascii="Arial" w:hAnsi="Arial" w:cs="Arial"/>
          <w:sz w:val="32"/>
          <w:szCs w:val="32"/>
          <w:lang w:val="en-US"/>
        </w:rPr>
        <w:t>Draw a diagram of the accident</w:t>
      </w:r>
    </w:p>
    <w:p w:rsidR="005C1D12" w:rsidRPr="008836F3" w:rsidRDefault="005C1D12" w:rsidP="005C1D12">
      <w:pPr>
        <w:numPr>
          <w:ilvl w:val="0"/>
          <w:numId w:val="2"/>
        </w:numPr>
        <w:rPr>
          <w:rFonts w:ascii="Arial" w:hAnsi="Arial" w:cs="Arial"/>
          <w:sz w:val="32"/>
          <w:szCs w:val="32"/>
          <w:lang w:val="en-US"/>
        </w:rPr>
      </w:pPr>
      <w:r w:rsidRPr="008836F3">
        <w:rPr>
          <w:rFonts w:ascii="Arial" w:hAnsi="Arial" w:cs="Arial"/>
          <w:sz w:val="32"/>
          <w:szCs w:val="32"/>
          <w:lang w:val="en-US"/>
        </w:rPr>
        <w:t>Describe how you felt after the accident.</w:t>
      </w:r>
    </w:p>
    <w:p w:rsidR="005C1D12" w:rsidRPr="008836F3" w:rsidRDefault="005C1D12" w:rsidP="005C1D12">
      <w:pPr>
        <w:numPr>
          <w:ilvl w:val="0"/>
          <w:numId w:val="2"/>
        </w:numPr>
        <w:rPr>
          <w:rFonts w:ascii="Arial" w:hAnsi="Arial" w:cs="Arial"/>
          <w:sz w:val="32"/>
          <w:szCs w:val="32"/>
          <w:lang w:val="en-US"/>
        </w:rPr>
      </w:pPr>
      <w:r w:rsidRPr="008836F3">
        <w:rPr>
          <w:rFonts w:ascii="Arial" w:hAnsi="Arial" w:cs="Arial"/>
          <w:sz w:val="32"/>
          <w:szCs w:val="32"/>
          <w:lang w:val="en-US"/>
        </w:rPr>
        <w:t>Estimate the speed at which the other car was travelling</w:t>
      </w:r>
    </w:p>
    <w:p w:rsidR="005C1D12" w:rsidRDefault="005C1D12" w:rsidP="005C1D12">
      <w:pPr>
        <w:rPr>
          <w:rFonts w:ascii="Arial" w:hAnsi="Arial" w:cs="Arial"/>
          <w:sz w:val="32"/>
          <w:szCs w:val="32"/>
          <w:lang w:val="en-US"/>
        </w:rPr>
      </w:pPr>
      <w:r w:rsidRPr="008836F3">
        <w:rPr>
          <w:rFonts w:ascii="Arial" w:hAnsi="Arial" w:cs="Arial"/>
          <w:sz w:val="32"/>
          <w:szCs w:val="32"/>
          <w:lang w:val="en-US"/>
        </w:rPr>
        <w:t>Signature of consent:</w:t>
      </w:r>
    </w:p>
    <w:p w:rsidR="00E605B8" w:rsidRDefault="00E605B8" w:rsidP="005C1D12">
      <w:pPr>
        <w:rPr>
          <w:rFonts w:ascii="Arial" w:hAnsi="Arial" w:cs="Arial"/>
          <w:sz w:val="32"/>
          <w:szCs w:val="32"/>
          <w:lang w:val="en-US"/>
        </w:rPr>
      </w:pPr>
    </w:p>
    <w:p w:rsidR="002C7903" w:rsidRDefault="002C7903" w:rsidP="005C1D12">
      <w:pPr>
        <w:rPr>
          <w:rFonts w:ascii="Arial" w:hAnsi="Arial" w:cs="Arial"/>
          <w:sz w:val="32"/>
          <w:szCs w:val="32"/>
          <w:lang w:val="en-US"/>
        </w:rPr>
      </w:pPr>
    </w:p>
    <w:p w:rsidR="002C7903" w:rsidRPr="008836F3" w:rsidRDefault="002C7903" w:rsidP="005C1D12">
      <w:pPr>
        <w:rPr>
          <w:rFonts w:ascii="Arial" w:hAnsi="Arial" w:cs="Arial"/>
          <w:sz w:val="32"/>
          <w:szCs w:val="32"/>
          <w:lang w:val="en-US"/>
        </w:rPr>
      </w:pPr>
      <w:bookmarkStart w:id="0" w:name="_GoBack"/>
      <w:bookmarkEnd w:id="0"/>
    </w:p>
    <w:p w:rsidR="009A6DB9" w:rsidRPr="008836F3" w:rsidRDefault="005C1D12" w:rsidP="005C1D12">
      <w:pPr>
        <w:pBdr>
          <w:top w:val="single" w:sz="4" w:space="1" w:color="auto"/>
          <w:left w:val="single" w:sz="4" w:space="4" w:color="auto"/>
          <w:bottom w:val="single" w:sz="4" w:space="1" w:color="auto"/>
          <w:right w:val="single" w:sz="4" w:space="4" w:color="auto"/>
        </w:pBdr>
        <w:rPr>
          <w:rFonts w:ascii="Arial" w:hAnsi="Arial" w:cs="Arial"/>
          <w:sz w:val="32"/>
          <w:szCs w:val="32"/>
          <w:lang w:val="en-US"/>
        </w:rPr>
        <w:sectPr w:rsidR="009A6DB9" w:rsidRPr="008836F3" w:rsidSect="00C1013B">
          <w:type w:val="continuous"/>
          <w:pgSz w:w="12240" w:h="15840"/>
          <w:pgMar w:top="960" w:right="1380" w:bottom="480" w:left="1500" w:header="1185" w:footer="1302" w:gutter="0"/>
          <w:cols w:space="720"/>
        </w:sectPr>
      </w:pPr>
      <w:r w:rsidRPr="008836F3">
        <w:rPr>
          <w:rFonts w:ascii="Arial" w:hAnsi="Arial" w:cs="Arial"/>
          <w:sz w:val="32"/>
          <w:szCs w:val="32"/>
          <w:lang w:val="en-US"/>
        </w:rPr>
        <w:t>10g. Evaluate the questionnaire you designed in question 10(f).</w:t>
      </w:r>
    </w:p>
    <w:p w:rsidR="009A6DB9" w:rsidRPr="008836F3" w:rsidRDefault="009A6DB9" w:rsidP="009A6DB9">
      <w:pPr>
        <w:rPr>
          <w:rFonts w:ascii="Arial" w:hAnsi="Arial" w:cs="Arial"/>
          <w:bCs/>
          <w:sz w:val="32"/>
          <w:szCs w:val="32"/>
          <w:lang w:val="en-US"/>
        </w:rPr>
      </w:pPr>
    </w:p>
    <w:p w:rsidR="00914448" w:rsidRPr="008836F3" w:rsidRDefault="00914448" w:rsidP="00136310">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b/>
          <w:sz w:val="32"/>
          <w:szCs w:val="32"/>
          <w:lang w:val="en-US"/>
        </w:rPr>
      </w:pPr>
      <w:r w:rsidRPr="008836F3">
        <w:rPr>
          <w:rFonts w:ascii="Arial" w:hAnsi="Arial" w:cs="Arial"/>
          <w:b/>
          <w:sz w:val="32"/>
          <w:szCs w:val="32"/>
          <w:lang w:val="en-US"/>
        </w:rPr>
        <w:t>How the marks are awarded</w:t>
      </w:r>
    </w:p>
    <w:p w:rsidR="005C1D12" w:rsidRPr="008836F3" w:rsidRDefault="00914448" w:rsidP="00136310">
      <w:p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lang w:val="en-US"/>
        </w:rPr>
      </w:pPr>
      <w:r w:rsidRPr="008836F3">
        <w:rPr>
          <w:rFonts w:ascii="Arial" w:hAnsi="Arial" w:cs="Arial"/>
          <w:sz w:val="32"/>
          <w:szCs w:val="32"/>
          <w:lang w:val="en-US"/>
        </w:rPr>
        <w:t xml:space="preserve">Levels based marking acknowledging that the </w:t>
      </w:r>
      <w:r w:rsidR="00E605B8">
        <w:rPr>
          <w:rFonts w:ascii="Arial" w:hAnsi="Arial" w:cs="Arial"/>
          <w:sz w:val="32"/>
          <w:szCs w:val="32"/>
          <w:lang w:val="en-US"/>
        </w:rPr>
        <w:t>e</w:t>
      </w:r>
      <w:r w:rsidR="005C1D12" w:rsidRPr="008836F3">
        <w:rPr>
          <w:rFonts w:ascii="Arial" w:hAnsi="Arial" w:cs="Arial"/>
          <w:sz w:val="32"/>
          <w:szCs w:val="32"/>
          <w:lang w:val="en-US"/>
        </w:rPr>
        <w:t xml:space="preserve">valuation is </w:t>
      </w:r>
    </w:p>
    <w:p w:rsidR="005C1D12" w:rsidRPr="008836F3" w:rsidRDefault="005C1D12" w:rsidP="00136310">
      <w:pPr>
        <w:pStyle w:val="ListParagraph"/>
        <w:numPr>
          <w:ilvl w:val="0"/>
          <w:numId w:val="28"/>
        </w:numPr>
        <w:pBdr>
          <w:top w:val="single" w:sz="4" w:space="1" w:color="auto"/>
          <w:left w:val="single" w:sz="4" w:space="1" w:color="auto"/>
          <w:bottom w:val="single" w:sz="4" w:space="1" w:color="auto"/>
          <w:right w:val="single" w:sz="4" w:space="1" w:color="auto"/>
        </w:pBdr>
        <w:shd w:val="clear" w:color="auto" w:fill="FFFF00"/>
        <w:rPr>
          <w:sz w:val="32"/>
          <w:szCs w:val="32"/>
        </w:rPr>
      </w:pPr>
      <w:r w:rsidRPr="008836F3">
        <w:rPr>
          <w:b/>
          <w:sz w:val="32"/>
          <w:szCs w:val="32"/>
        </w:rPr>
        <w:t xml:space="preserve">coherently </w:t>
      </w:r>
      <w:r w:rsidRPr="008836F3">
        <w:rPr>
          <w:sz w:val="32"/>
          <w:szCs w:val="32"/>
        </w:rPr>
        <w:t xml:space="preserve">presented </w:t>
      </w:r>
    </w:p>
    <w:p w:rsidR="005C1D12" w:rsidRPr="008836F3" w:rsidRDefault="005C1D12" w:rsidP="00136310">
      <w:pPr>
        <w:pStyle w:val="ListParagraph"/>
        <w:numPr>
          <w:ilvl w:val="0"/>
          <w:numId w:val="28"/>
        </w:numPr>
        <w:pBdr>
          <w:top w:val="single" w:sz="4" w:space="1" w:color="auto"/>
          <w:left w:val="single" w:sz="4" w:space="1" w:color="auto"/>
          <w:bottom w:val="single" w:sz="4" w:space="1" w:color="auto"/>
          <w:right w:val="single" w:sz="4" w:space="1" w:color="auto"/>
        </w:pBdr>
        <w:shd w:val="clear" w:color="auto" w:fill="FFFF00"/>
        <w:rPr>
          <w:sz w:val="32"/>
          <w:szCs w:val="32"/>
        </w:rPr>
      </w:pPr>
      <w:r w:rsidRPr="008836F3">
        <w:rPr>
          <w:sz w:val="32"/>
          <w:szCs w:val="32"/>
        </w:rPr>
        <w:t xml:space="preserve">uses of psychological terminology </w:t>
      </w:r>
    </w:p>
    <w:p w:rsidR="005C1D12" w:rsidRPr="008836F3" w:rsidRDefault="005C1D12" w:rsidP="00136310">
      <w:pPr>
        <w:pStyle w:val="ListParagraph"/>
        <w:numPr>
          <w:ilvl w:val="0"/>
          <w:numId w:val="28"/>
        </w:numPr>
        <w:pBdr>
          <w:top w:val="single" w:sz="4" w:space="1" w:color="auto"/>
          <w:left w:val="single" w:sz="4" w:space="1" w:color="auto"/>
          <w:bottom w:val="single" w:sz="4" w:space="1" w:color="auto"/>
          <w:right w:val="single" w:sz="4" w:space="1" w:color="auto"/>
        </w:pBdr>
        <w:shd w:val="clear" w:color="auto" w:fill="FFFF00"/>
        <w:rPr>
          <w:sz w:val="32"/>
          <w:szCs w:val="32"/>
        </w:rPr>
      </w:pPr>
      <w:r w:rsidRPr="008836F3">
        <w:rPr>
          <w:sz w:val="32"/>
          <w:szCs w:val="32"/>
        </w:rPr>
        <w:t xml:space="preserve">within a well-developed </w:t>
      </w:r>
      <w:r w:rsidRPr="008836F3">
        <w:rPr>
          <w:b/>
          <w:sz w:val="32"/>
          <w:szCs w:val="32"/>
        </w:rPr>
        <w:t>line of reasoning</w:t>
      </w:r>
      <w:r w:rsidRPr="008836F3">
        <w:rPr>
          <w:sz w:val="32"/>
          <w:szCs w:val="32"/>
        </w:rPr>
        <w:t xml:space="preserve"> </w:t>
      </w:r>
    </w:p>
    <w:p w:rsidR="005C1D12" w:rsidRPr="008836F3" w:rsidRDefault="005C1D12" w:rsidP="00136310">
      <w:pPr>
        <w:pStyle w:val="ListParagraph"/>
        <w:numPr>
          <w:ilvl w:val="0"/>
          <w:numId w:val="28"/>
        </w:numPr>
        <w:pBdr>
          <w:top w:val="single" w:sz="4" w:space="1" w:color="auto"/>
          <w:left w:val="single" w:sz="4" w:space="1" w:color="auto"/>
          <w:bottom w:val="single" w:sz="4" w:space="1" w:color="auto"/>
          <w:right w:val="single" w:sz="4" w:space="1" w:color="auto"/>
        </w:pBdr>
        <w:shd w:val="clear" w:color="auto" w:fill="FFFF00"/>
        <w:rPr>
          <w:sz w:val="32"/>
          <w:szCs w:val="32"/>
        </w:rPr>
      </w:pPr>
      <w:r w:rsidRPr="008836F3">
        <w:rPr>
          <w:sz w:val="32"/>
          <w:szCs w:val="32"/>
        </w:rPr>
        <w:t xml:space="preserve">and </w:t>
      </w:r>
      <w:r w:rsidRPr="008836F3">
        <w:rPr>
          <w:b/>
          <w:sz w:val="32"/>
          <w:szCs w:val="32"/>
        </w:rPr>
        <w:t>covers</w:t>
      </w:r>
      <w:r w:rsidRPr="008836F3">
        <w:rPr>
          <w:sz w:val="32"/>
          <w:szCs w:val="32"/>
        </w:rPr>
        <w:t xml:space="preserve"> 2+ evaluation points </w:t>
      </w:r>
    </w:p>
    <w:p w:rsidR="00125BCA" w:rsidRPr="008836F3" w:rsidRDefault="005C1D12" w:rsidP="00136310">
      <w:pPr>
        <w:pStyle w:val="ListParagraph"/>
        <w:numPr>
          <w:ilvl w:val="0"/>
          <w:numId w:val="28"/>
        </w:numPr>
        <w:pBdr>
          <w:top w:val="single" w:sz="4" w:space="1" w:color="auto"/>
          <w:left w:val="single" w:sz="4" w:space="1" w:color="auto"/>
          <w:bottom w:val="single" w:sz="4" w:space="1" w:color="auto"/>
          <w:right w:val="single" w:sz="4" w:space="1" w:color="auto"/>
        </w:pBdr>
        <w:shd w:val="clear" w:color="auto" w:fill="FFFF00"/>
        <w:rPr>
          <w:sz w:val="32"/>
          <w:szCs w:val="32"/>
        </w:rPr>
      </w:pPr>
      <w:proofErr w:type="gramStart"/>
      <w:r w:rsidRPr="008836F3">
        <w:rPr>
          <w:sz w:val="32"/>
          <w:szCs w:val="32"/>
        </w:rPr>
        <w:t>which</w:t>
      </w:r>
      <w:proofErr w:type="gramEnd"/>
      <w:r w:rsidRPr="008836F3">
        <w:rPr>
          <w:sz w:val="32"/>
          <w:szCs w:val="32"/>
        </w:rPr>
        <w:t xml:space="preserve"> are in </w:t>
      </w:r>
      <w:r w:rsidRPr="008836F3">
        <w:rPr>
          <w:b/>
          <w:sz w:val="32"/>
          <w:szCs w:val="32"/>
        </w:rPr>
        <w:t>context</w:t>
      </w:r>
      <w:r w:rsidR="00125BCA" w:rsidRPr="008836F3">
        <w:rPr>
          <w:b/>
          <w:sz w:val="32"/>
          <w:szCs w:val="32"/>
        </w:rPr>
        <w:t>.</w:t>
      </w:r>
    </w:p>
    <w:p w:rsidR="00125BCA" w:rsidRPr="008836F3" w:rsidRDefault="00125BCA" w:rsidP="00125BCA">
      <w:pPr>
        <w:rPr>
          <w:rFonts w:ascii="Arial" w:hAnsi="Arial" w:cs="Arial"/>
          <w:b/>
          <w:sz w:val="32"/>
          <w:szCs w:val="32"/>
        </w:rPr>
      </w:pPr>
    </w:p>
    <w:p w:rsidR="008836F3" w:rsidRPr="008836F3" w:rsidRDefault="008836F3" w:rsidP="00125BCA">
      <w:pPr>
        <w:rPr>
          <w:rFonts w:ascii="Arial" w:hAnsi="Arial" w:cs="Arial"/>
          <w:b/>
          <w:sz w:val="32"/>
          <w:szCs w:val="32"/>
        </w:rPr>
      </w:pPr>
      <w:r w:rsidRPr="008836F3">
        <w:rPr>
          <w:rFonts w:ascii="Arial" w:hAnsi="Arial" w:cs="Arial"/>
          <w:b/>
          <w:sz w:val="32"/>
          <w:szCs w:val="32"/>
        </w:rPr>
        <w:t>Examples of evaluation points</w:t>
      </w:r>
    </w:p>
    <w:p w:rsidR="00136310" w:rsidRPr="00061D5F" w:rsidRDefault="005C1D12" w:rsidP="00061D5F">
      <w:pPr>
        <w:pStyle w:val="ListParagraph"/>
        <w:numPr>
          <w:ilvl w:val="0"/>
          <w:numId w:val="20"/>
        </w:numPr>
        <w:rPr>
          <w:sz w:val="32"/>
          <w:szCs w:val="32"/>
        </w:rPr>
      </w:pPr>
      <w:r w:rsidRPr="00061D5F">
        <w:rPr>
          <w:b/>
          <w:sz w:val="32"/>
          <w:szCs w:val="32"/>
        </w:rPr>
        <w:t xml:space="preserve"> </w:t>
      </w:r>
      <w:r w:rsidR="00136310" w:rsidRPr="00061D5F">
        <w:rPr>
          <w:sz w:val="32"/>
          <w:szCs w:val="32"/>
        </w:rPr>
        <w:t>Usefulness</w:t>
      </w:r>
    </w:p>
    <w:p w:rsidR="00136310" w:rsidRPr="00061D5F" w:rsidRDefault="00136310" w:rsidP="00061D5F">
      <w:pPr>
        <w:pStyle w:val="ListParagraph"/>
        <w:numPr>
          <w:ilvl w:val="0"/>
          <w:numId w:val="20"/>
        </w:numPr>
        <w:rPr>
          <w:sz w:val="32"/>
          <w:szCs w:val="32"/>
        </w:rPr>
      </w:pPr>
      <w:r w:rsidRPr="00061D5F">
        <w:rPr>
          <w:sz w:val="32"/>
          <w:szCs w:val="32"/>
        </w:rPr>
        <w:t>Appropriateness</w:t>
      </w:r>
    </w:p>
    <w:p w:rsidR="00136310" w:rsidRPr="00061D5F" w:rsidRDefault="00136310" w:rsidP="00061D5F">
      <w:pPr>
        <w:pStyle w:val="ListParagraph"/>
        <w:numPr>
          <w:ilvl w:val="0"/>
          <w:numId w:val="20"/>
        </w:numPr>
        <w:rPr>
          <w:sz w:val="32"/>
          <w:szCs w:val="32"/>
        </w:rPr>
      </w:pPr>
      <w:r w:rsidRPr="00061D5F">
        <w:rPr>
          <w:sz w:val="32"/>
          <w:szCs w:val="32"/>
        </w:rPr>
        <w:t>Time constraints</w:t>
      </w:r>
    </w:p>
    <w:p w:rsidR="00136310" w:rsidRPr="00061D5F" w:rsidRDefault="00136310" w:rsidP="00061D5F">
      <w:pPr>
        <w:pStyle w:val="ListParagraph"/>
        <w:numPr>
          <w:ilvl w:val="0"/>
          <w:numId w:val="20"/>
        </w:numPr>
        <w:rPr>
          <w:sz w:val="32"/>
          <w:szCs w:val="32"/>
        </w:rPr>
      </w:pPr>
      <w:r w:rsidRPr="00061D5F">
        <w:rPr>
          <w:sz w:val="32"/>
          <w:szCs w:val="32"/>
        </w:rPr>
        <w:t>Reliability</w:t>
      </w:r>
    </w:p>
    <w:p w:rsidR="00136310" w:rsidRPr="00061D5F" w:rsidRDefault="00136310" w:rsidP="00061D5F">
      <w:pPr>
        <w:pStyle w:val="ListParagraph"/>
        <w:numPr>
          <w:ilvl w:val="0"/>
          <w:numId w:val="20"/>
        </w:numPr>
        <w:rPr>
          <w:sz w:val="32"/>
          <w:szCs w:val="32"/>
        </w:rPr>
      </w:pPr>
      <w:r w:rsidRPr="00061D5F">
        <w:rPr>
          <w:sz w:val="32"/>
          <w:szCs w:val="32"/>
        </w:rPr>
        <w:t>Validity</w:t>
      </w:r>
    </w:p>
    <w:p w:rsidR="00136310" w:rsidRPr="00061D5F" w:rsidRDefault="00136310" w:rsidP="00061D5F">
      <w:pPr>
        <w:pStyle w:val="ListParagraph"/>
        <w:numPr>
          <w:ilvl w:val="0"/>
          <w:numId w:val="20"/>
        </w:numPr>
        <w:rPr>
          <w:sz w:val="32"/>
          <w:szCs w:val="32"/>
        </w:rPr>
      </w:pPr>
      <w:r w:rsidRPr="00061D5F">
        <w:rPr>
          <w:sz w:val="32"/>
          <w:szCs w:val="32"/>
        </w:rPr>
        <w:t>Social desirability</w:t>
      </w:r>
    </w:p>
    <w:p w:rsidR="00E605B8" w:rsidRPr="00061D5F" w:rsidRDefault="00136310" w:rsidP="00E605B8">
      <w:pPr>
        <w:pStyle w:val="ListParagraph"/>
        <w:numPr>
          <w:ilvl w:val="0"/>
          <w:numId w:val="20"/>
        </w:numPr>
        <w:rPr>
          <w:sz w:val="32"/>
          <w:szCs w:val="32"/>
        </w:rPr>
      </w:pPr>
      <w:r w:rsidRPr="00061D5F">
        <w:rPr>
          <w:sz w:val="32"/>
          <w:szCs w:val="32"/>
        </w:rPr>
        <w:t xml:space="preserve">Lack of specific </w:t>
      </w:r>
      <w:r w:rsidR="00E605B8" w:rsidRPr="00061D5F">
        <w:rPr>
          <w:sz w:val="32"/>
          <w:szCs w:val="32"/>
        </w:rPr>
        <w:t>details needed to provide a full account</w:t>
      </w:r>
    </w:p>
    <w:p w:rsidR="00136310" w:rsidRPr="00061D5F" w:rsidRDefault="00136310" w:rsidP="00061D5F">
      <w:pPr>
        <w:pStyle w:val="ListParagraph"/>
        <w:numPr>
          <w:ilvl w:val="0"/>
          <w:numId w:val="20"/>
        </w:numPr>
        <w:rPr>
          <w:sz w:val="32"/>
          <w:szCs w:val="32"/>
        </w:rPr>
      </w:pPr>
      <w:r w:rsidRPr="00061D5F">
        <w:rPr>
          <w:sz w:val="32"/>
          <w:szCs w:val="32"/>
        </w:rPr>
        <w:t xml:space="preserve">Hard to compare / </w:t>
      </w:r>
      <w:proofErr w:type="spellStart"/>
      <w:r w:rsidRPr="00061D5F">
        <w:rPr>
          <w:sz w:val="32"/>
          <w:szCs w:val="32"/>
        </w:rPr>
        <w:t>analyse</w:t>
      </w:r>
      <w:proofErr w:type="spellEnd"/>
      <w:r w:rsidRPr="00061D5F">
        <w:rPr>
          <w:sz w:val="32"/>
          <w:szCs w:val="32"/>
        </w:rPr>
        <w:t xml:space="preserve"> results gathered</w:t>
      </w:r>
    </w:p>
    <w:p w:rsidR="00136310" w:rsidRPr="00061D5F" w:rsidRDefault="00136310" w:rsidP="00061D5F">
      <w:pPr>
        <w:pStyle w:val="ListParagraph"/>
        <w:numPr>
          <w:ilvl w:val="0"/>
          <w:numId w:val="20"/>
        </w:numPr>
        <w:rPr>
          <w:sz w:val="32"/>
          <w:szCs w:val="32"/>
        </w:rPr>
      </w:pPr>
      <w:r w:rsidRPr="00061D5F">
        <w:rPr>
          <w:sz w:val="32"/>
          <w:szCs w:val="32"/>
        </w:rPr>
        <w:t>Limited information will be gathered</w:t>
      </w:r>
    </w:p>
    <w:p w:rsidR="00136310" w:rsidRPr="00061D5F" w:rsidRDefault="00136310" w:rsidP="00061D5F">
      <w:pPr>
        <w:pStyle w:val="ListParagraph"/>
        <w:numPr>
          <w:ilvl w:val="0"/>
          <w:numId w:val="20"/>
        </w:numPr>
        <w:rPr>
          <w:sz w:val="32"/>
          <w:szCs w:val="32"/>
        </w:rPr>
      </w:pPr>
      <w:r w:rsidRPr="00061D5F">
        <w:rPr>
          <w:sz w:val="32"/>
          <w:szCs w:val="32"/>
        </w:rPr>
        <w:t>If they are able to not answer (for ethical reasons) then no information may be gathered</w:t>
      </w:r>
    </w:p>
    <w:p w:rsidR="00136310" w:rsidRPr="00061D5F" w:rsidRDefault="00136310" w:rsidP="00061D5F">
      <w:pPr>
        <w:pStyle w:val="ListParagraph"/>
        <w:numPr>
          <w:ilvl w:val="0"/>
          <w:numId w:val="20"/>
        </w:numPr>
        <w:rPr>
          <w:sz w:val="32"/>
          <w:szCs w:val="32"/>
        </w:rPr>
      </w:pPr>
      <w:r w:rsidRPr="00061D5F">
        <w:rPr>
          <w:sz w:val="32"/>
          <w:szCs w:val="32"/>
        </w:rPr>
        <w:t>Participants may not write enough information to gather an accurate account</w:t>
      </w:r>
    </w:p>
    <w:p w:rsidR="00A93DED" w:rsidRDefault="00A93DED">
      <w:pPr>
        <w:rPr>
          <w:rFonts w:ascii="Arial" w:hAnsi="Arial" w:cs="Arial"/>
          <w:b/>
          <w:sz w:val="32"/>
          <w:szCs w:val="32"/>
          <w:lang w:val="en-US"/>
        </w:rPr>
      </w:pPr>
    </w:p>
    <w:p w:rsidR="00136310" w:rsidRPr="008836F3" w:rsidRDefault="00136310" w:rsidP="00136310">
      <w:pPr>
        <w:rPr>
          <w:rFonts w:ascii="Arial" w:hAnsi="Arial" w:cs="Arial"/>
          <w:b/>
          <w:sz w:val="32"/>
          <w:szCs w:val="32"/>
          <w:lang w:val="en-US"/>
        </w:rPr>
      </w:pPr>
      <w:r w:rsidRPr="008836F3">
        <w:rPr>
          <w:rFonts w:ascii="Arial" w:hAnsi="Arial" w:cs="Arial"/>
          <w:b/>
          <w:sz w:val="32"/>
          <w:szCs w:val="32"/>
          <w:lang w:val="en-US"/>
        </w:rPr>
        <w:t>Example for 10 marks</w:t>
      </w:r>
    </w:p>
    <w:p w:rsidR="00136310" w:rsidRPr="008836F3" w:rsidRDefault="00136310" w:rsidP="00136310">
      <w:pPr>
        <w:rPr>
          <w:rFonts w:ascii="Arial" w:hAnsi="Arial" w:cs="Arial"/>
          <w:sz w:val="32"/>
          <w:szCs w:val="32"/>
          <w:lang w:val="en-US"/>
        </w:rPr>
      </w:pPr>
      <w:r w:rsidRPr="008836F3">
        <w:rPr>
          <w:rFonts w:ascii="Arial" w:hAnsi="Arial" w:cs="Arial"/>
          <w:sz w:val="32"/>
          <w:szCs w:val="32"/>
          <w:lang w:val="en-US"/>
        </w:rPr>
        <w:t>One strength of my questionnaire is that is likely to produce a less biased and distorted account of the traffic incident. As the victim is asked open ended questions such as “Describe how you felt after the accident?” they will be less likely to change their true feelings because the question itself just not predispose them to a desired answer, this should also reduce social desirability bias as they will feel less pressure to provide an answer that they believe is the desired one. This should improve the validity of the data gathered from the victim.</w:t>
      </w:r>
    </w:p>
    <w:p w:rsidR="00136310" w:rsidRPr="008836F3" w:rsidRDefault="00136310" w:rsidP="00136310">
      <w:pPr>
        <w:rPr>
          <w:rFonts w:ascii="Arial" w:hAnsi="Arial" w:cs="Arial"/>
          <w:sz w:val="32"/>
          <w:szCs w:val="32"/>
          <w:lang w:val="en-US"/>
        </w:rPr>
      </w:pPr>
    </w:p>
    <w:p w:rsidR="00136310" w:rsidRPr="008836F3" w:rsidRDefault="00136310" w:rsidP="00136310">
      <w:pPr>
        <w:rPr>
          <w:rFonts w:ascii="Arial" w:hAnsi="Arial" w:cs="Arial"/>
          <w:sz w:val="32"/>
          <w:szCs w:val="32"/>
          <w:lang w:val="en-US"/>
        </w:rPr>
      </w:pPr>
      <w:r w:rsidRPr="008836F3">
        <w:rPr>
          <w:rFonts w:ascii="Arial" w:hAnsi="Arial" w:cs="Arial"/>
          <w:sz w:val="32"/>
          <w:szCs w:val="32"/>
          <w:lang w:val="en-US"/>
        </w:rPr>
        <w:t>However a weakness of my questionnaire is that the questions are quite broad in nature and may not gather enough specific information about the incident from the victim. By asking “Describe the accident in your own words” the victim may only write a couple of sentences which would not be enough information to gather an accurate view of the incident. Although the question is not leading, more specific follow up conversations may be needed to get a useful and relevant account of the incident, which may go against the benefit of asking such an open question to begin with.</w:t>
      </w:r>
    </w:p>
    <w:p w:rsidR="00136310" w:rsidRPr="008836F3" w:rsidRDefault="00136310" w:rsidP="00136310">
      <w:pPr>
        <w:rPr>
          <w:rFonts w:ascii="Arial" w:hAnsi="Arial" w:cs="Arial"/>
          <w:sz w:val="32"/>
          <w:szCs w:val="32"/>
          <w:lang w:val="en-US"/>
        </w:rPr>
      </w:pPr>
    </w:p>
    <w:p w:rsidR="00136310" w:rsidRPr="008836F3" w:rsidRDefault="00136310" w:rsidP="00136310">
      <w:pPr>
        <w:rPr>
          <w:rFonts w:ascii="Arial" w:hAnsi="Arial" w:cs="Arial"/>
          <w:sz w:val="32"/>
          <w:szCs w:val="32"/>
        </w:rPr>
      </w:pPr>
      <w:r w:rsidRPr="008836F3">
        <w:rPr>
          <w:rFonts w:ascii="Arial" w:hAnsi="Arial" w:cs="Arial"/>
          <w:sz w:val="32"/>
          <w:szCs w:val="32"/>
          <w:lang w:val="en-US"/>
        </w:rPr>
        <w:t>Also, by making the questionnaire ethical and allowing participants not to answer the question about the incident if they do not want to</w:t>
      </w:r>
      <w:r w:rsidR="00C13BA2">
        <w:rPr>
          <w:rFonts w:ascii="Arial" w:hAnsi="Arial" w:cs="Arial"/>
          <w:sz w:val="32"/>
          <w:szCs w:val="32"/>
          <w:lang w:val="en-US"/>
        </w:rPr>
        <w:t>, could</w:t>
      </w:r>
      <w:r w:rsidRPr="008836F3">
        <w:rPr>
          <w:rFonts w:ascii="Arial" w:hAnsi="Arial" w:cs="Arial"/>
          <w:sz w:val="32"/>
          <w:szCs w:val="32"/>
          <w:lang w:val="en-US"/>
        </w:rPr>
        <w:t xml:space="preserve"> also limit the amount of information that could be gathered from the questionnaire.</w:t>
      </w:r>
    </w:p>
    <w:sectPr w:rsidR="00136310" w:rsidRPr="008836F3" w:rsidSect="00136310">
      <w:type w:val="continuous"/>
      <w:pgSz w:w="12240" w:h="15840"/>
      <w:pgMar w:top="960" w:right="1380" w:bottom="480" w:left="1500" w:header="1185" w:footer="1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0F" w:rsidRDefault="00213A0F">
      <w:r>
        <w:separator/>
      </w:r>
    </w:p>
  </w:endnote>
  <w:endnote w:type="continuationSeparator" w:id="0">
    <w:p w:rsidR="00213A0F" w:rsidRDefault="0021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A2" w:rsidRDefault="00C13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3B" w:rsidRDefault="00C1013B">
    <w:pPr>
      <w:pStyle w:val="BodyText"/>
      <w:spacing w:line="14" w:lineRule="auto"/>
      <w:rPr>
        <w:b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A2" w:rsidRDefault="00C1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0F" w:rsidRDefault="00213A0F">
      <w:r>
        <w:separator/>
      </w:r>
    </w:p>
  </w:footnote>
  <w:footnote w:type="continuationSeparator" w:id="0">
    <w:p w:rsidR="00213A0F" w:rsidRDefault="0021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A2" w:rsidRDefault="00C13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3B" w:rsidRPr="00C13BA2" w:rsidRDefault="00C13BA2" w:rsidP="00C13BA2">
    <w:pPr>
      <w:pStyle w:val="Header"/>
      <w:jc w:val="center"/>
      <w:rPr>
        <w:sz w:val="40"/>
      </w:rPr>
    </w:pPr>
    <w:r w:rsidRPr="00E95FD9">
      <w:rPr>
        <w:sz w:val="40"/>
      </w:rPr>
      <w:t>Year 13 Psych</w:t>
    </w:r>
    <w:r>
      <w:rPr>
        <w:sz w:val="40"/>
      </w:rPr>
      <w:t>ology Mock January 2019: Paper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A2" w:rsidRDefault="00C13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7E0"/>
    <w:multiLevelType w:val="hybridMultilevel"/>
    <w:tmpl w:val="ADE25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A1264"/>
    <w:multiLevelType w:val="hybridMultilevel"/>
    <w:tmpl w:val="50843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BD593B"/>
    <w:multiLevelType w:val="hybridMultilevel"/>
    <w:tmpl w:val="E8967134"/>
    <w:lvl w:ilvl="0" w:tplc="6BC24B16">
      <w:start w:val="1"/>
      <w:numFmt w:val="bullet"/>
      <w:lvlText w:val="•"/>
      <w:lvlJc w:val="left"/>
      <w:pPr>
        <w:ind w:left="776" w:hanging="339"/>
      </w:pPr>
      <w:rPr>
        <w:rFonts w:ascii="Times New Roman" w:eastAsia="Times New Roman" w:hAnsi="Times New Roman" w:cs="Times New Roman" w:hint="default"/>
        <w:w w:val="103"/>
        <w:sz w:val="20"/>
        <w:szCs w:val="20"/>
      </w:rPr>
    </w:lvl>
    <w:lvl w:ilvl="1" w:tplc="E12C1A5A">
      <w:start w:val="1"/>
      <w:numFmt w:val="bullet"/>
      <w:lvlText w:val="•"/>
      <w:lvlJc w:val="left"/>
      <w:pPr>
        <w:ind w:left="1314" w:hanging="339"/>
      </w:pPr>
      <w:rPr>
        <w:rFonts w:hint="default"/>
      </w:rPr>
    </w:lvl>
    <w:lvl w:ilvl="2" w:tplc="34643020">
      <w:start w:val="1"/>
      <w:numFmt w:val="bullet"/>
      <w:lvlText w:val="•"/>
      <w:lvlJc w:val="left"/>
      <w:pPr>
        <w:ind w:left="1849" w:hanging="339"/>
      </w:pPr>
      <w:rPr>
        <w:rFonts w:hint="default"/>
      </w:rPr>
    </w:lvl>
    <w:lvl w:ilvl="3" w:tplc="941A38FE">
      <w:start w:val="1"/>
      <w:numFmt w:val="bullet"/>
      <w:lvlText w:val="•"/>
      <w:lvlJc w:val="left"/>
      <w:pPr>
        <w:ind w:left="2384" w:hanging="339"/>
      </w:pPr>
      <w:rPr>
        <w:rFonts w:hint="default"/>
      </w:rPr>
    </w:lvl>
    <w:lvl w:ilvl="4" w:tplc="C2864B5C">
      <w:start w:val="1"/>
      <w:numFmt w:val="bullet"/>
      <w:lvlText w:val="•"/>
      <w:lvlJc w:val="left"/>
      <w:pPr>
        <w:ind w:left="2918" w:hanging="339"/>
      </w:pPr>
      <w:rPr>
        <w:rFonts w:hint="default"/>
      </w:rPr>
    </w:lvl>
    <w:lvl w:ilvl="5" w:tplc="5D9A3CBC">
      <w:start w:val="1"/>
      <w:numFmt w:val="bullet"/>
      <w:lvlText w:val="•"/>
      <w:lvlJc w:val="left"/>
      <w:pPr>
        <w:ind w:left="3453" w:hanging="339"/>
      </w:pPr>
      <w:rPr>
        <w:rFonts w:hint="default"/>
      </w:rPr>
    </w:lvl>
    <w:lvl w:ilvl="6" w:tplc="4E4ABE8E">
      <w:start w:val="1"/>
      <w:numFmt w:val="bullet"/>
      <w:lvlText w:val="•"/>
      <w:lvlJc w:val="left"/>
      <w:pPr>
        <w:ind w:left="3988" w:hanging="339"/>
      </w:pPr>
      <w:rPr>
        <w:rFonts w:hint="default"/>
      </w:rPr>
    </w:lvl>
    <w:lvl w:ilvl="7" w:tplc="CED8B806">
      <w:start w:val="1"/>
      <w:numFmt w:val="bullet"/>
      <w:lvlText w:val="•"/>
      <w:lvlJc w:val="left"/>
      <w:pPr>
        <w:ind w:left="4523" w:hanging="339"/>
      </w:pPr>
      <w:rPr>
        <w:rFonts w:hint="default"/>
      </w:rPr>
    </w:lvl>
    <w:lvl w:ilvl="8" w:tplc="447CD898">
      <w:start w:val="1"/>
      <w:numFmt w:val="bullet"/>
      <w:lvlText w:val="•"/>
      <w:lvlJc w:val="left"/>
      <w:pPr>
        <w:ind w:left="5057" w:hanging="339"/>
      </w:pPr>
      <w:rPr>
        <w:rFonts w:hint="default"/>
      </w:rPr>
    </w:lvl>
  </w:abstractNum>
  <w:abstractNum w:abstractNumId="3" w15:restartNumberingAfterBreak="0">
    <w:nsid w:val="0D54036C"/>
    <w:multiLevelType w:val="hybridMultilevel"/>
    <w:tmpl w:val="C9DA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B4210"/>
    <w:multiLevelType w:val="hybridMultilevel"/>
    <w:tmpl w:val="68168034"/>
    <w:lvl w:ilvl="0" w:tplc="3530F880">
      <w:start w:val="1"/>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A781B"/>
    <w:multiLevelType w:val="hybridMultilevel"/>
    <w:tmpl w:val="D5362238"/>
    <w:lvl w:ilvl="0" w:tplc="5E567DD4">
      <w:start w:val="1"/>
      <w:numFmt w:val="bullet"/>
      <w:lvlText w:val=""/>
      <w:lvlJc w:val="left"/>
      <w:pPr>
        <w:ind w:left="195" w:hanging="195"/>
      </w:pPr>
      <w:rPr>
        <w:rFonts w:ascii="Symbol" w:eastAsia="Symbol" w:hAnsi="Symbol" w:cs="Symbol" w:hint="default"/>
        <w:w w:val="10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D01FF"/>
    <w:multiLevelType w:val="hybridMultilevel"/>
    <w:tmpl w:val="9222A582"/>
    <w:lvl w:ilvl="0" w:tplc="5E567DD4">
      <w:start w:val="1"/>
      <w:numFmt w:val="bullet"/>
      <w:lvlText w:val=""/>
      <w:lvlJc w:val="left"/>
      <w:pPr>
        <w:ind w:left="195" w:hanging="195"/>
      </w:pPr>
      <w:rPr>
        <w:rFonts w:ascii="Symbol" w:eastAsia="Symbol" w:hAnsi="Symbol" w:cs="Symbol" w:hint="default"/>
        <w:w w:val="10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B210A"/>
    <w:multiLevelType w:val="hybridMultilevel"/>
    <w:tmpl w:val="CE788ACE"/>
    <w:lvl w:ilvl="0" w:tplc="08090001">
      <w:start w:val="1"/>
      <w:numFmt w:val="bullet"/>
      <w:lvlText w:val=""/>
      <w:lvlJc w:val="left"/>
      <w:pPr>
        <w:ind w:left="360" w:hanging="360"/>
      </w:pPr>
      <w:rPr>
        <w:rFonts w:ascii="Symbol" w:hAnsi="Symbol" w:hint="default"/>
      </w:rPr>
    </w:lvl>
    <w:lvl w:ilvl="1" w:tplc="3530F880">
      <w:start w:val="1"/>
      <w:numFmt w:val="bullet"/>
      <w:lvlText w:val="•"/>
      <w:lvlJc w:val="left"/>
      <w:pPr>
        <w:ind w:left="454" w:hanging="454"/>
      </w:pPr>
      <w:rPr>
        <w:rFonts w:ascii="Arial" w:eastAsiaTheme="minorHAnsi"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E612ED"/>
    <w:multiLevelType w:val="hybridMultilevel"/>
    <w:tmpl w:val="9EDCC4AA"/>
    <w:lvl w:ilvl="0" w:tplc="281AB916">
      <w:start w:val="1"/>
      <w:numFmt w:val="decimal"/>
      <w:lvlText w:val="%1."/>
      <w:lvlJc w:val="left"/>
      <w:pPr>
        <w:ind w:left="438" w:hanging="268"/>
      </w:pPr>
      <w:rPr>
        <w:rFonts w:ascii="Arial" w:eastAsia="Arial" w:hAnsi="Arial" w:cs="Arial" w:hint="default"/>
        <w:w w:val="103"/>
        <w:sz w:val="20"/>
        <w:szCs w:val="20"/>
      </w:rPr>
    </w:lvl>
    <w:lvl w:ilvl="1" w:tplc="251E51A0">
      <w:start w:val="1"/>
      <w:numFmt w:val="bullet"/>
      <w:lvlText w:val="•"/>
      <w:lvlJc w:val="left"/>
      <w:pPr>
        <w:ind w:left="1022" w:hanging="268"/>
      </w:pPr>
      <w:rPr>
        <w:rFonts w:hint="default"/>
      </w:rPr>
    </w:lvl>
    <w:lvl w:ilvl="2" w:tplc="EEE0B5C8">
      <w:start w:val="1"/>
      <w:numFmt w:val="bullet"/>
      <w:lvlText w:val="•"/>
      <w:lvlJc w:val="left"/>
      <w:pPr>
        <w:ind w:left="1604" w:hanging="268"/>
      </w:pPr>
      <w:rPr>
        <w:rFonts w:hint="default"/>
      </w:rPr>
    </w:lvl>
    <w:lvl w:ilvl="3" w:tplc="35242518">
      <w:start w:val="1"/>
      <w:numFmt w:val="bullet"/>
      <w:lvlText w:val="•"/>
      <w:lvlJc w:val="left"/>
      <w:pPr>
        <w:ind w:left="2186" w:hanging="268"/>
      </w:pPr>
      <w:rPr>
        <w:rFonts w:hint="default"/>
      </w:rPr>
    </w:lvl>
    <w:lvl w:ilvl="4" w:tplc="5F22104C">
      <w:start w:val="1"/>
      <w:numFmt w:val="bullet"/>
      <w:lvlText w:val="•"/>
      <w:lvlJc w:val="left"/>
      <w:pPr>
        <w:ind w:left="2768" w:hanging="268"/>
      </w:pPr>
      <w:rPr>
        <w:rFonts w:hint="default"/>
      </w:rPr>
    </w:lvl>
    <w:lvl w:ilvl="5" w:tplc="75FA6BB8">
      <w:start w:val="1"/>
      <w:numFmt w:val="bullet"/>
      <w:lvlText w:val="•"/>
      <w:lvlJc w:val="left"/>
      <w:pPr>
        <w:ind w:left="3350" w:hanging="268"/>
      </w:pPr>
      <w:rPr>
        <w:rFonts w:hint="default"/>
      </w:rPr>
    </w:lvl>
    <w:lvl w:ilvl="6" w:tplc="EDC08B56">
      <w:start w:val="1"/>
      <w:numFmt w:val="bullet"/>
      <w:lvlText w:val="•"/>
      <w:lvlJc w:val="left"/>
      <w:pPr>
        <w:ind w:left="3932" w:hanging="268"/>
      </w:pPr>
      <w:rPr>
        <w:rFonts w:hint="default"/>
      </w:rPr>
    </w:lvl>
    <w:lvl w:ilvl="7" w:tplc="05FE4396">
      <w:start w:val="1"/>
      <w:numFmt w:val="bullet"/>
      <w:lvlText w:val="•"/>
      <w:lvlJc w:val="left"/>
      <w:pPr>
        <w:ind w:left="4514" w:hanging="268"/>
      </w:pPr>
      <w:rPr>
        <w:rFonts w:hint="default"/>
      </w:rPr>
    </w:lvl>
    <w:lvl w:ilvl="8" w:tplc="1C9E2AEC">
      <w:start w:val="1"/>
      <w:numFmt w:val="bullet"/>
      <w:lvlText w:val="•"/>
      <w:lvlJc w:val="left"/>
      <w:pPr>
        <w:ind w:left="5096" w:hanging="268"/>
      </w:pPr>
      <w:rPr>
        <w:rFonts w:hint="default"/>
      </w:rPr>
    </w:lvl>
  </w:abstractNum>
  <w:abstractNum w:abstractNumId="9" w15:restartNumberingAfterBreak="0">
    <w:nsid w:val="21F97803"/>
    <w:multiLevelType w:val="hybridMultilevel"/>
    <w:tmpl w:val="3F864F10"/>
    <w:lvl w:ilvl="0" w:tplc="2A7AF16C">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73C30"/>
    <w:multiLevelType w:val="hybridMultilevel"/>
    <w:tmpl w:val="5666FD7C"/>
    <w:lvl w:ilvl="0" w:tplc="1F6846DA">
      <w:start w:val="1"/>
      <w:numFmt w:val="bullet"/>
      <w:lvlText w:val=""/>
      <w:lvlJc w:val="left"/>
      <w:pPr>
        <w:ind w:left="776" w:hanging="195"/>
      </w:pPr>
      <w:rPr>
        <w:rFonts w:ascii="Symbol" w:eastAsia="Symbol" w:hAnsi="Symbol" w:cs="Symbol" w:hint="default"/>
        <w:w w:val="103"/>
        <w:sz w:val="20"/>
        <w:szCs w:val="20"/>
      </w:rPr>
    </w:lvl>
    <w:lvl w:ilvl="1" w:tplc="8242C23C">
      <w:start w:val="1"/>
      <w:numFmt w:val="bullet"/>
      <w:lvlText w:val="•"/>
      <w:lvlJc w:val="left"/>
      <w:pPr>
        <w:ind w:left="1314" w:hanging="195"/>
      </w:pPr>
      <w:rPr>
        <w:rFonts w:hint="default"/>
      </w:rPr>
    </w:lvl>
    <w:lvl w:ilvl="2" w:tplc="01B2882A">
      <w:start w:val="1"/>
      <w:numFmt w:val="bullet"/>
      <w:lvlText w:val="•"/>
      <w:lvlJc w:val="left"/>
      <w:pPr>
        <w:ind w:left="1849" w:hanging="195"/>
      </w:pPr>
      <w:rPr>
        <w:rFonts w:hint="default"/>
      </w:rPr>
    </w:lvl>
    <w:lvl w:ilvl="3" w:tplc="4FA61722">
      <w:start w:val="1"/>
      <w:numFmt w:val="bullet"/>
      <w:lvlText w:val="•"/>
      <w:lvlJc w:val="left"/>
      <w:pPr>
        <w:ind w:left="2384" w:hanging="195"/>
      </w:pPr>
      <w:rPr>
        <w:rFonts w:hint="default"/>
      </w:rPr>
    </w:lvl>
    <w:lvl w:ilvl="4" w:tplc="D5BE9B4A">
      <w:start w:val="1"/>
      <w:numFmt w:val="bullet"/>
      <w:lvlText w:val="•"/>
      <w:lvlJc w:val="left"/>
      <w:pPr>
        <w:ind w:left="2918" w:hanging="195"/>
      </w:pPr>
      <w:rPr>
        <w:rFonts w:hint="default"/>
      </w:rPr>
    </w:lvl>
    <w:lvl w:ilvl="5" w:tplc="EDAA3B9C">
      <w:start w:val="1"/>
      <w:numFmt w:val="bullet"/>
      <w:lvlText w:val="•"/>
      <w:lvlJc w:val="left"/>
      <w:pPr>
        <w:ind w:left="3453" w:hanging="195"/>
      </w:pPr>
      <w:rPr>
        <w:rFonts w:hint="default"/>
      </w:rPr>
    </w:lvl>
    <w:lvl w:ilvl="6" w:tplc="3F58713C">
      <w:start w:val="1"/>
      <w:numFmt w:val="bullet"/>
      <w:lvlText w:val="•"/>
      <w:lvlJc w:val="left"/>
      <w:pPr>
        <w:ind w:left="3988" w:hanging="195"/>
      </w:pPr>
      <w:rPr>
        <w:rFonts w:hint="default"/>
      </w:rPr>
    </w:lvl>
    <w:lvl w:ilvl="7" w:tplc="6EEA6BF6">
      <w:start w:val="1"/>
      <w:numFmt w:val="bullet"/>
      <w:lvlText w:val="•"/>
      <w:lvlJc w:val="left"/>
      <w:pPr>
        <w:ind w:left="4523" w:hanging="195"/>
      </w:pPr>
      <w:rPr>
        <w:rFonts w:hint="default"/>
      </w:rPr>
    </w:lvl>
    <w:lvl w:ilvl="8" w:tplc="3B14BC30">
      <w:start w:val="1"/>
      <w:numFmt w:val="bullet"/>
      <w:lvlText w:val="•"/>
      <w:lvlJc w:val="left"/>
      <w:pPr>
        <w:ind w:left="5057" w:hanging="195"/>
      </w:pPr>
      <w:rPr>
        <w:rFonts w:hint="default"/>
      </w:rPr>
    </w:lvl>
  </w:abstractNum>
  <w:abstractNum w:abstractNumId="11" w15:restartNumberingAfterBreak="0">
    <w:nsid w:val="2A9B25E8"/>
    <w:multiLevelType w:val="hybridMultilevel"/>
    <w:tmpl w:val="DF10F37E"/>
    <w:lvl w:ilvl="0" w:tplc="C36A3A7E">
      <w:start w:val="1"/>
      <w:numFmt w:val="bullet"/>
      <w:lvlText w:val=""/>
      <w:lvlJc w:val="left"/>
      <w:pPr>
        <w:ind w:left="775" w:hanging="195"/>
      </w:pPr>
      <w:rPr>
        <w:rFonts w:ascii="Symbol" w:eastAsia="Symbol" w:hAnsi="Symbol" w:cs="Symbol" w:hint="default"/>
        <w:w w:val="103"/>
        <w:sz w:val="20"/>
        <w:szCs w:val="20"/>
      </w:rPr>
    </w:lvl>
    <w:lvl w:ilvl="1" w:tplc="6AB050CA">
      <w:start w:val="1"/>
      <w:numFmt w:val="bullet"/>
      <w:lvlText w:val="•"/>
      <w:lvlJc w:val="left"/>
      <w:pPr>
        <w:ind w:left="1328" w:hanging="195"/>
      </w:pPr>
      <w:rPr>
        <w:rFonts w:hint="default"/>
      </w:rPr>
    </w:lvl>
    <w:lvl w:ilvl="2" w:tplc="A6A480EC">
      <w:start w:val="1"/>
      <w:numFmt w:val="bullet"/>
      <w:lvlText w:val="•"/>
      <w:lvlJc w:val="left"/>
      <w:pPr>
        <w:ind w:left="1876" w:hanging="195"/>
      </w:pPr>
      <w:rPr>
        <w:rFonts w:hint="default"/>
      </w:rPr>
    </w:lvl>
    <w:lvl w:ilvl="3" w:tplc="78608E6E">
      <w:start w:val="1"/>
      <w:numFmt w:val="bullet"/>
      <w:lvlText w:val="•"/>
      <w:lvlJc w:val="left"/>
      <w:pPr>
        <w:ind w:left="2424" w:hanging="195"/>
      </w:pPr>
      <w:rPr>
        <w:rFonts w:hint="default"/>
      </w:rPr>
    </w:lvl>
    <w:lvl w:ilvl="4" w:tplc="98C07C18">
      <w:start w:val="1"/>
      <w:numFmt w:val="bullet"/>
      <w:lvlText w:val="•"/>
      <w:lvlJc w:val="left"/>
      <w:pPr>
        <w:ind w:left="2972" w:hanging="195"/>
      </w:pPr>
      <w:rPr>
        <w:rFonts w:hint="default"/>
      </w:rPr>
    </w:lvl>
    <w:lvl w:ilvl="5" w:tplc="2A12681E">
      <w:start w:val="1"/>
      <w:numFmt w:val="bullet"/>
      <w:lvlText w:val="•"/>
      <w:lvlJc w:val="left"/>
      <w:pPr>
        <w:ind w:left="3520" w:hanging="195"/>
      </w:pPr>
      <w:rPr>
        <w:rFonts w:hint="default"/>
      </w:rPr>
    </w:lvl>
    <w:lvl w:ilvl="6" w:tplc="ABAC51BA">
      <w:start w:val="1"/>
      <w:numFmt w:val="bullet"/>
      <w:lvlText w:val="•"/>
      <w:lvlJc w:val="left"/>
      <w:pPr>
        <w:ind w:left="4068" w:hanging="195"/>
      </w:pPr>
      <w:rPr>
        <w:rFonts w:hint="default"/>
      </w:rPr>
    </w:lvl>
    <w:lvl w:ilvl="7" w:tplc="C98A6598">
      <w:start w:val="1"/>
      <w:numFmt w:val="bullet"/>
      <w:lvlText w:val="•"/>
      <w:lvlJc w:val="left"/>
      <w:pPr>
        <w:ind w:left="4616" w:hanging="195"/>
      </w:pPr>
      <w:rPr>
        <w:rFonts w:hint="default"/>
      </w:rPr>
    </w:lvl>
    <w:lvl w:ilvl="8" w:tplc="E30022CE">
      <w:start w:val="1"/>
      <w:numFmt w:val="bullet"/>
      <w:lvlText w:val="•"/>
      <w:lvlJc w:val="left"/>
      <w:pPr>
        <w:ind w:left="5164" w:hanging="195"/>
      </w:pPr>
      <w:rPr>
        <w:rFonts w:hint="default"/>
      </w:rPr>
    </w:lvl>
  </w:abstractNum>
  <w:abstractNum w:abstractNumId="12" w15:restartNumberingAfterBreak="0">
    <w:nsid w:val="2B2F63BD"/>
    <w:multiLevelType w:val="hybridMultilevel"/>
    <w:tmpl w:val="1272D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A83331"/>
    <w:multiLevelType w:val="hybridMultilevel"/>
    <w:tmpl w:val="56DCA71A"/>
    <w:lvl w:ilvl="0" w:tplc="5E567DD4">
      <w:start w:val="1"/>
      <w:numFmt w:val="bullet"/>
      <w:lvlText w:val=""/>
      <w:lvlJc w:val="left"/>
      <w:pPr>
        <w:ind w:left="195" w:hanging="195"/>
      </w:pPr>
      <w:rPr>
        <w:rFonts w:ascii="Symbol" w:eastAsia="Symbol" w:hAnsi="Symbol" w:cs="Symbol" w:hint="default"/>
        <w:w w:val="103"/>
        <w:sz w:val="20"/>
        <w:szCs w:val="20"/>
      </w:rPr>
    </w:lvl>
    <w:lvl w:ilvl="1" w:tplc="08090003" w:tentative="1">
      <w:start w:val="1"/>
      <w:numFmt w:val="bullet"/>
      <w:lvlText w:val="o"/>
      <w:lvlJc w:val="left"/>
      <w:pPr>
        <w:ind w:left="859" w:hanging="360"/>
      </w:pPr>
      <w:rPr>
        <w:rFonts w:ascii="Courier New" w:hAnsi="Courier New" w:cs="Courier New" w:hint="default"/>
      </w:rPr>
    </w:lvl>
    <w:lvl w:ilvl="2" w:tplc="08090005" w:tentative="1">
      <w:start w:val="1"/>
      <w:numFmt w:val="bullet"/>
      <w:lvlText w:val=""/>
      <w:lvlJc w:val="left"/>
      <w:pPr>
        <w:ind w:left="1579" w:hanging="360"/>
      </w:pPr>
      <w:rPr>
        <w:rFonts w:ascii="Wingdings" w:hAnsi="Wingdings" w:hint="default"/>
      </w:rPr>
    </w:lvl>
    <w:lvl w:ilvl="3" w:tplc="08090001" w:tentative="1">
      <w:start w:val="1"/>
      <w:numFmt w:val="bullet"/>
      <w:lvlText w:val=""/>
      <w:lvlJc w:val="left"/>
      <w:pPr>
        <w:ind w:left="2299" w:hanging="360"/>
      </w:pPr>
      <w:rPr>
        <w:rFonts w:ascii="Symbol" w:hAnsi="Symbol" w:hint="default"/>
      </w:rPr>
    </w:lvl>
    <w:lvl w:ilvl="4" w:tplc="08090003" w:tentative="1">
      <w:start w:val="1"/>
      <w:numFmt w:val="bullet"/>
      <w:lvlText w:val="o"/>
      <w:lvlJc w:val="left"/>
      <w:pPr>
        <w:ind w:left="3019" w:hanging="360"/>
      </w:pPr>
      <w:rPr>
        <w:rFonts w:ascii="Courier New" w:hAnsi="Courier New" w:cs="Courier New" w:hint="default"/>
      </w:rPr>
    </w:lvl>
    <w:lvl w:ilvl="5" w:tplc="08090005" w:tentative="1">
      <w:start w:val="1"/>
      <w:numFmt w:val="bullet"/>
      <w:lvlText w:val=""/>
      <w:lvlJc w:val="left"/>
      <w:pPr>
        <w:ind w:left="3739" w:hanging="360"/>
      </w:pPr>
      <w:rPr>
        <w:rFonts w:ascii="Wingdings" w:hAnsi="Wingdings" w:hint="default"/>
      </w:rPr>
    </w:lvl>
    <w:lvl w:ilvl="6" w:tplc="08090001" w:tentative="1">
      <w:start w:val="1"/>
      <w:numFmt w:val="bullet"/>
      <w:lvlText w:val=""/>
      <w:lvlJc w:val="left"/>
      <w:pPr>
        <w:ind w:left="4459" w:hanging="360"/>
      </w:pPr>
      <w:rPr>
        <w:rFonts w:ascii="Symbol" w:hAnsi="Symbol" w:hint="default"/>
      </w:rPr>
    </w:lvl>
    <w:lvl w:ilvl="7" w:tplc="08090003" w:tentative="1">
      <w:start w:val="1"/>
      <w:numFmt w:val="bullet"/>
      <w:lvlText w:val="o"/>
      <w:lvlJc w:val="left"/>
      <w:pPr>
        <w:ind w:left="5179" w:hanging="360"/>
      </w:pPr>
      <w:rPr>
        <w:rFonts w:ascii="Courier New" w:hAnsi="Courier New" w:cs="Courier New" w:hint="default"/>
      </w:rPr>
    </w:lvl>
    <w:lvl w:ilvl="8" w:tplc="08090005" w:tentative="1">
      <w:start w:val="1"/>
      <w:numFmt w:val="bullet"/>
      <w:lvlText w:val=""/>
      <w:lvlJc w:val="left"/>
      <w:pPr>
        <w:ind w:left="5899" w:hanging="360"/>
      </w:pPr>
      <w:rPr>
        <w:rFonts w:ascii="Wingdings" w:hAnsi="Wingdings" w:hint="default"/>
      </w:rPr>
    </w:lvl>
  </w:abstractNum>
  <w:abstractNum w:abstractNumId="14" w15:restartNumberingAfterBreak="0">
    <w:nsid w:val="3BFE3024"/>
    <w:multiLevelType w:val="hybridMultilevel"/>
    <w:tmpl w:val="25F466A0"/>
    <w:lvl w:ilvl="0" w:tplc="7DD03C8C">
      <w:start w:val="1"/>
      <w:numFmt w:val="bullet"/>
      <w:lvlText w:val=""/>
      <w:lvlJc w:val="left"/>
      <w:pPr>
        <w:ind w:left="775" w:hanging="195"/>
      </w:pPr>
      <w:rPr>
        <w:rFonts w:ascii="Symbol" w:eastAsia="Symbol" w:hAnsi="Symbol" w:cs="Symbol" w:hint="default"/>
        <w:w w:val="103"/>
        <w:sz w:val="20"/>
        <w:szCs w:val="20"/>
      </w:rPr>
    </w:lvl>
    <w:lvl w:ilvl="1" w:tplc="3A568372">
      <w:start w:val="1"/>
      <w:numFmt w:val="bullet"/>
      <w:lvlText w:val="•"/>
      <w:lvlJc w:val="left"/>
      <w:pPr>
        <w:ind w:left="1328" w:hanging="195"/>
      </w:pPr>
      <w:rPr>
        <w:rFonts w:hint="default"/>
      </w:rPr>
    </w:lvl>
    <w:lvl w:ilvl="2" w:tplc="0F860E6C">
      <w:start w:val="1"/>
      <w:numFmt w:val="bullet"/>
      <w:lvlText w:val="•"/>
      <w:lvlJc w:val="left"/>
      <w:pPr>
        <w:ind w:left="1876" w:hanging="195"/>
      </w:pPr>
      <w:rPr>
        <w:rFonts w:hint="default"/>
      </w:rPr>
    </w:lvl>
    <w:lvl w:ilvl="3" w:tplc="9EFCC63A">
      <w:start w:val="1"/>
      <w:numFmt w:val="bullet"/>
      <w:lvlText w:val="•"/>
      <w:lvlJc w:val="left"/>
      <w:pPr>
        <w:ind w:left="2424" w:hanging="195"/>
      </w:pPr>
      <w:rPr>
        <w:rFonts w:hint="default"/>
      </w:rPr>
    </w:lvl>
    <w:lvl w:ilvl="4" w:tplc="4574E432">
      <w:start w:val="1"/>
      <w:numFmt w:val="bullet"/>
      <w:lvlText w:val="•"/>
      <w:lvlJc w:val="left"/>
      <w:pPr>
        <w:ind w:left="2972" w:hanging="195"/>
      </w:pPr>
      <w:rPr>
        <w:rFonts w:hint="default"/>
      </w:rPr>
    </w:lvl>
    <w:lvl w:ilvl="5" w:tplc="CDD62F18">
      <w:start w:val="1"/>
      <w:numFmt w:val="bullet"/>
      <w:lvlText w:val="•"/>
      <w:lvlJc w:val="left"/>
      <w:pPr>
        <w:ind w:left="3520" w:hanging="195"/>
      </w:pPr>
      <w:rPr>
        <w:rFonts w:hint="default"/>
      </w:rPr>
    </w:lvl>
    <w:lvl w:ilvl="6" w:tplc="09AA3F52">
      <w:start w:val="1"/>
      <w:numFmt w:val="bullet"/>
      <w:lvlText w:val="•"/>
      <w:lvlJc w:val="left"/>
      <w:pPr>
        <w:ind w:left="4068" w:hanging="195"/>
      </w:pPr>
      <w:rPr>
        <w:rFonts w:hint="default"/>
      </w:rPr>
    </w:lvl>
    <w:lvl w:ilvl="7" w:tplc="883A7A40">
      <w:start w:val="1"/>
      <w:numFmt w:val="bullet"/>
      <w:lvlText w:val="•"/>
      <w:lvlJc w:val="left"/>
      <w:pPr>
        <w:ind w:left="4616" w:hanging="195"/>
      </w:pPr>
      <w:rPr>
        <w:rFonts w:hint="default"/>
      </w:rPr>
    </w:lvl>
    <w:lvl w:ilvl="8" w:tplc="6B144F86">
      <w:start w:val="1"/>
      <w:numFmt w:val="bullet"/>
      <w:lvlText w:val="•"/>
      <w:lvlJc w:val="left"/>
      <w:pPr>
        <w:ind w:left="5164" w:hanging="195"/>
      </w:pPr>
      <w:rPr>
        <w:rFonts w:hint="default"/>
      </w:rPr>
    </w:lvl>
  </w:abstractNum>
  <w:abstractNum w:abstractNumId="15" w15:restartNumberingAfterBreak="0">
    <w:nsid w:val="470B3691"/>
    <w:multiLevelType w:val="hybridMultilevel"/>
    <w:tmpl w:val="13D2C7B0"/>
    <w:lvl w:ilvl="0" w:tplc="5E567DD4">
      <w:start w:val="1"/>
      <w:numFmt w:val="bullet"/>
      <w:lvlText w:val=""/>
      <w:lvlJc w:val="left"/>
      <w:pPr>
        <w:ind w:left="195" w:hanging="195"/>
      </w:pPr>
      <w:rPr>
        <w:rFonts w:ascii="Symbol" w:eastAsia="Symbol" w:hAnsi="Symbol" w:cs="Symbol" w:hint="default"/>
        <w:w w:val="10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D4336"/>
    <w:multiLevelType w:val="hybridMultilevel"/>
    <w:tmpl w:val="7B5032BA"/>
    <w:lvl w:ilvl="0" w:tplc="3530F880">
      <w:start w:val="1"/>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D0FFB"/>
    <w:multiLevelType w:val="hybridMultilevel"/>
    <w:tmpl w:val="63C4E27C"/>
    <w:lvl w:ilvl="0" w:tplc="2A96205A">
      <w:start w:val="1"/>
      <w:numFmt w:val="bullet"/>
      <w:lvlText w:val=""/>
      <w:lvlJc w:val="left"/>
      <w:pPr>
        <w:ind w:left="776" w:hanging="195"/>
      </w:pPr>
      <w:rPr>
        <w:rFonts w:ascii="Symbol" w:eastAsia="Symbol" w:hAnsi="Symbol" w:cs="Symbol" w:hint="default"/>
        <w:w w:val="103"/>
        <w:sz w:val="20"/>
        <w:szCs w:val="20"/>
      </w:rPr>
    </w:lvl>
    <w:lvl w:ilvl="1" w:tplc="7DEA0F1C">
      <w:start w:val="1"/>
      <w:numFmt w:val="bullet"/>
      <w:lvlText w:val="•"/>
      <w:lvlJc w:val="left"/>
      <w:pPr>
        <w:ind w:left="1314" w:hanging="195"/>
      </w:pPr>
      <w:rPr>
        <w:rFonts w:hint="default"/>
      </w:rPr>
    </w:lvl>
    <w:lvl w:ilvl="2" w:tplc="E19A964C">
      <w:start w:val="1"/>
      <w:numFmt w:val="bullet"/>
      <w:lvlText w:val="•"/>
      <w:lvlJc w:val="left"/>
      <w:pPr>
        <w:ind w:left="1849" w:hanging="195"/>
      </w:pPr>
      <w:rPr>
        <w:rFonts w:hint="default"/>
      </w:rPr>
    </w:lvl>
    <w:lvl w:ilvl="3" w:tplc="87A44760">
      <w:start w:val="1"/>
      <w:numFmt w:val="bullet"/>
      <w:lvlText w:val="•"/>
      <w:lvlJc w:val="left"/>
      <w:pPr>
        <w:ind w:left="2384" w:hanging="195"/>
      </w:pPr>
      <w:rPr>
        <w:rFonts w:hint="default"/>
      </w:rPr>
    </w:lvl>
    <w:lvl w:ilvl="4" w:tplc="8654BDF4">
      <w:start w:val="1"/>
      <w:numFmt w:val="bullet"/>
      <w:lvlText w:val="•"/>
      <w:lvlJc w:val="left"/>
      <w:pPr>
        <w:ind w:left="2918" w:hanging="195"/>
      </w:pPr>
      <w:rPr>
        <w:rFonts w:hint="default"/>
      </w:rPr>
    </w:lvl>
    <w:lvl w:ilvl="5" w:tplc="DAE290EC">
      <w:start w:val="1"/>
      <w:numFmt w:val="bullet"/>
      <w:lvlText w:val="•"/>
      <w:lvlJc w:val="left"/>
      <w:pPr>
        <w:ind w:left="3453" w:hanging="195"/>
      </w:pPr>
      <w:rPr>
        <w:rFonts w:hint="default"/>
      </w:rPr>
    </w:lvl>
    <w:lvl w:ilvl="6" w:tplc="278452F4">
      <w:start w:val="1"/>
      <w:numFmt w:val="bullet"/>
      <w:lvlText w:val="•"/>
      <w:lvlJc w:val="left"/>
      <w:pPr>
        <w:ind w:left="3988" w:hanging="195"/>
      </w:pPr>
      <w:rPr>
        <w:rFonts w:hint="default"/>
      </w:rPr>
    </w:lvl>
    <w:lvl w:ilvl="7" w:tplc="AD58920A">
      <w:start w:val="1"/>
      <w:numFmt w:val="bullet"/>
      <w:lvlText w:val="•"/>
      <w:lvlJc w:val="left"/>
      <w:pPr>
        <w:ind w:left="4523" w:hanging="195"/>
      </w:pPr>
      <w:rPr>
        <w:rFonts w:hint="default"/>
      </w:rPr>
    </w:lvl>
    <w:lvl w:ilvl="8" w:tplc="EFDEDA80">
      <w:start w:val="1"/>
      <w:numFmt w:val="bullet"/>
      <w:lvlText w:val="•"/>
      <w:lvlJc w:val="left"/>
      <w:pPr>
        <w:ind w:left="5057" w:hanging="195"/>
      </w:pPr>
      <w:rPr>
        <w:rFonts w:hint="default"/>
      </w:rPr>
    </w:lvl>
  </w:abstractNum>
  <w:abstractNum w:abstractNumId="18" w15:restartNumberingAfterBreak="0">
    <w:nsid w:val="493777BF"/>
    <w:multiLevelType w:val="hybridMultilevel"/>
    <w:tmpl w:val="4F9A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C56A8"/>
    <w:multiLevelType w:val="hybridMultilevel"/>
    <w:tmpl w:val="51745DCA"/>
    <w:lvl w:ilvl="0" w:tplc="75D867C6">
      <w:start w:val="1"/>
      <w:numFmt w:val="bullet"/>
      <w:lvlText w:val="•"/>
      <w:lvlJc w:val="left"/>
      <w:pPr>
        <w:ind w:left="775" w:hanging="339"/>
      </w:pPr>
      <w:rPr>
        <w:rFonts w:ascii="Times New Roman" w:eastAsia="Times New Roman" w:hAnsi="Times New Roman" w:cs="Times New Roman" w:hint="default"/>
        <w:w w:val="103"/>
        <w:sz w:val="20"/>
        <w:szCs w:val="20"/>
      </w:rPr>
    </w:lvl>
    <w:lvl w:ilvl="1" w:tplc="773EE140">
      <w:start w:val="1"/>
      <w:numFmt w:val="bullet"/>
      <w:lvlText w:val="•"/>
      <w:lvlJc w:val="left"/>
      <w:pPr>
        <w:ind w:left="1328" w:hanging="339"/>
      </w:pPr>
      <w:rPr>
        <w:rFonts w:hint="default"/>
      </w:rPr>
    </w:lvl>
    <w:lvl w:ilvl="2" w:tplc="043AA62C">
      <w:start w:val="1"/>
      <w:numFmt w:val="bullet"/>
      <w:lvlText w:val="•"/>
      <w:lvlJc w:val="left"/>
      <w:pPr>
        <w:ind w:left="1876" w:hanging="339"/>
      </w:pPr>
      <w:rPr>
        <w:rFonts w:hint="default"/>
      </w:rPr>
    </w:lvl>
    <w:lvl w:ilvl="3" w:tplc="90FA30F4">
      <w:start w:val="1"/>
      <w:numFmt w:val="bullet"/>
      <w:lvlText w:val="•"/>
      <w:lvlJc w:val="left"/>
      <w:pPr>
        <w:ind w:left="2424" w:hanging="339"/>
      </w:pPr>
      <w:rPr>
        <w:rFonts w:hint="default"/>
      </w:rPr>
    </w:lvl>
    <w:lvl w:ilvl="4" w:tplc="8876AE72">
      <w:start w:val="1"/>
      <w:numFmt w:val="bullet"/>
      <w:lvlText w:val="•"/>
      <w:lvlJc w:val="left"/>
      <w:pPr>
        <w:ind w:left="2972" w:hanging="339"/>
      </w:pPr>
      <w:rPr>
        <w:rFonts w:hint="default"/>
      </w:rPr>
    </w:lvl>
    <w:lvl w:ilvl="5" w:tplc="E2186164">
      <w:start w:val="1"/>
      <w:numFmt w:val="bullet"/>
      <w:lvlText w:val="•"/>
      <w:lvlJc w:val="left"/>
      <w:pPr>
        <w:ind w:left="3520" w:hanging="339"/>
      </w:pPr>
      <w:rPr>
        <w:rFonts w:hint="default"/>
      </w:rPr>
    </w:lvl>
    <w:lvl w:ilvl="6" w:tplc="A104B316">
      <w:start w:val="1"/>
      <w:numFmt w:val="bullet"/>
      <w:lvlText w:val="•"/>
      <w:lvlJc w:val="left"/>
      <w:pPr>
        <w:ind w:left="4068" w:hanging="339"/>
      </w:pPr>
      <w:rPr>
        <w:rFonts w:hint="default"/>
      </w:rPr>
    </w:lvl>
    <w:lvl w:ilvl="7" w:tplc="08C015FE">
      <w:start w:val="1"/>
      <w:numFmt w:val="bullet"/>
      <w:lvlText w:val="•"/>
      <w:lvlJc w:val="left"/>
      <w:pPr>
        <w:ind w:left="4616" w:hanging="339"/>
      </w:pPr>
      <w:rPr>
        <w:rFonts w:hint="default"/>
      </w:rPr>
    </w:lvl>
    <w:lvl w:ilvl="8" w:tplc="1EB8D982">
      <w:start w:val="1"/>
      <w:numFmt w:val="bullet"/>
      <w:lvlText w:val="•"/>
      <w:lvlJc w:val="left"/>
      <w:pPr>
        <w:ind w:left="5164" w:hanging="339"/>
      </w:pPr>
      <w:rPr>
        <w:rFonts w:hint="default"/>
      </w:rPr>
    </w:lvl>
  </w:abstractNum>
  <w:abstractNum w:abstractNumId="20" w15:restartNumberingAfterBreak="0">
    <w:nsid w:val="511D04A5"/>
    <w:multiLevelType w:val="hybridMultilevel"/>
    <w:tmpl w:val="9D101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50C5F"/>
    <w:multiLevelType w:val="hybridMultilevel"/>
    <w:tmpl w:val="B9928624"/>
    <w:lvl w:ilvl="0" w:tplc="B300B564">
      <w:start w:val="1"/>
      <w:numFmt w:val="bullet"/>
      <w:lvlText w:val="•"/>
      <w:lvlJc w:val="left"/>
      <w:pPr>
        <w:ind w:left="775" w:hanging="339"/>
      </w:pPr>
      <w:rPr>
        <w:rFonts w:ascii="Times New Roman" w:eastAsia="Times New Roman" w:hAnsi="Times New Roman" w:cs="Times New Roman" w:hint="default"/>
        <w:w w:val="103"/>
        <w:sz w:val="20"/>
        <w:szCs w:val="20"/>
      </w:rPr>
    </w:lvl>
    <w:lvl w:ilvl="1" w:tplc="6A5CB458">
      <w:start w:val="1"/>
      <w:numFmt w:val="bullet"/>
      <w:lvlText w:val="•"/>
      <w:lvlJc w:val="left"/>
      <w:pPr>
        <w:ind w:left="1328" w:hanging="339"/>
      </w:pPr>
      <w:rPr>
        <w:rFonts w:hint="default"/>
      </w:rPr>
    </w:lvl>
    <w:lvl w:ilvl="2" w:tplc="481A8128">
      <w:start w:val="1"/>
      <w:numFmt w:val="bullet"/>
      <w:lvlText w:val="•"/>
      <w:lvlJc w:val="left"/>
      <w:pPr>
        <w:ind w:left="1876" w:hanging="339"/>
      </w:pPr>
      <w:rPr>
        <w:rFonts w:hint="default"/>
      </w:rPr>
    </w:lvl>
    <w:lvl w:ilvl="3" w:tplc="6F42A170">
      <w:start w:val="1"/>
      <w:numFmt w:val="bullet"/>
      <w:lvlText w:val="•"/>
      <w:lvlJc w:val="left"/>
      <w:pPr>
        <w:ind w:left="2424" w:hanging="339"/>
      </w:pPr>
      <w:rPr>
        <w:rFonts w:hint="default"/>
      </w:rPr>
    </w:lvl>
    <w:lvl w:ilvl="4" w:tplc="F7120ABE">
      <w:start w:val="1"/>
      <w:numFmt w:val="bullet"/>
      <w:lvlText w:val="•"/>
      <w:lvlJc w:val="left"/>
      <w:pPr>
        <w:ind w:left="2972" w:hanging="339"/>
      </w:pPr>
      <w:rPr>
        <w:rFonts w:hint="default"/>
      </w:rPr>
    </w:lvl>
    <w:lvl w:ilvl="5" w:tplc="6B02AA5A">
      <w:start w:val="1"/>
      <w:numFmt w:val="bullet"/>
      <w:lvlText w:val="•"/>
      <w:lvlJc w:val="left"/>
      <w:pPr>
        <w:ind w:left="3520" w:hanging="339"/>
      </w:pPr>
      <w:rPr>
        <w:rFonts w:hint="default"/>
      </w:rPr>
    </w:lvl>
    <w:lvl w:ilvl="6" w:tplc="AF0289F4">
      <w:start w:val="1"/>
      <w:numFmt w:val="bullet"/>
      <w:lvlText w:val="•"/>
      <w:lvlJc w:val="left"/>
      <w:pPr>
        <w:ind w:left="4068" w:hanging="339"/>
      </w:pPr>
      <w:rPr>
        <w:rFonts w:hint="default"/>
      </w:rPr>
    </w:lvl>
    <w:lvl w:ilvl="7" w:tplc="F4062F54">
      <w:start w:val="1"/>
      <w:numFmt w:val="bullet"/>
      <w:lvlText w:val="•"/>
      <w:lvlJc w:val="left"/>
      <w:pPr>
        <w:ind w:left="4616" w:hanging="339"/>
      </w:pPr>
      <w:rPr>
        <w:rFonts w:hint="default"/>
      </w:rPr>
    </w:lvl>
    <w:lvl w:ilvl="8" w:tplc="2E944CD0">
      <w:start w:val="1"/>
      <w:numFmt w:val="bullet"/>
      <w:lvlText w:val="•"/>
      <w:lvlJc w:val="left"/>
      <w:pPr>
        <w:ind w:left="5164" w:hanging="339"/>
      </w:pPr>
      <w:rPr>
        <w:rFonts w:hint="default"/>
      </w:rPr>
    </w:lvl>
  </w:abstractNum>
  <w:abstractNum w:abstractNumId="22" w15:restartNumberingAfterBreak="0">
    <w:nsid w:val="57147365"/>
    <w:multiLevelType w:val="hybridMultilevel"/>
    <w:tmpl w:val="909EAAD0"/>
    <w:lvl w:ilvl="0" w:tplc="5E567DD4">
      <w:start w:val="1"/>
      <w:numFmt w:val="bullet"/>
      <w:lvlText w:val=""/>
      <w:lvlJc w:val="left"/>
      <w:pPr>
        <w:ind w:left="720" w:hanging="360"/>
      </w:pPr>
      <w:rPr>
        <w:rFonts w:ascii="Symbol" w:eastAsia="Symbol" w:hAnsi="Symbol" w:cs="Symbol" w:hint="default"/>
        <w:w w:val="103"/>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55A25"/>
    <w:multiLevelType w:val="hybridMultilevel"/>
    <w:tmpl w:val="24D8D6D6"/>
    <w:lvl w:ilvl="0" w:tplc="0809000F">
      <w:start w:val="1"/>
      <w:numFmt w:val="decimal"/>
      <w:lvlText w:val="%1."/>
      <w:lvlJc w:val="left"/>
      <w:pPr>
        <w:ind w:left="454" w:hanging="45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86733"/>
    <w:multiLevelType w:val="hybridMultilevel"/>
    <w:tmpl w:val="C18ED89C"/>
    <w:lvl w:ilvl="0" w:tplc="7AEC5462">
      <w:start w:val="1"/>
      <w:numFmt w:val="bullet"/>
      <w:lvlText w:val=""/>
      <w:lvlJc w:val="left"/>
      <w:pPr>
        <w:ind w:left="195" w:hanging="195"/>
      </w:pPr>
      <w:rPr>
        <w:rFonts w:ascii="Symbol" w:eastAsia="Symbol" w:hAnsi="Symbol" w:cs="Symbol" w:hint="default"/>
        <w:w w:val="103"/>
        <w:sz w:val="20"/>
        <w:szCs w:val="20"/>
      </w:rPr>
    </w:lvl>
    <w:lvl w:ilvl="1" w:tplc="CD421C5C">
      <w:start w:val="1"/>
      <w:numFmt w:val="bullet"/>
      <w:lvlText w:val="•"/>
      <w:lvlJc w:val="left"/>
      <w:pPr>
        <w:ind w:left="748" w:hanging="195"/>
      </w:pPr>
      <w:rPr>
        <w:rFonts w:hint="default"/>
      </w:rPr>
    </w:lvl>
    <w:lvl w:ilvl="2" w:tplc="7B68AAEA">
      <w:start w:val="1"/>
      <w:numFmt w:val="bullet"/>
      <w:lvlText w:val="•"/>
      <w:lvlJc w:val="left"/>
      <w:pPr>
        <w:ind w:left="1296" w:hanging="195"/>
      </w:pPr>
      <w:rPr>
        <w:rFonts w:hint="default"/>
      </w:rPr>
    </w:lvl>
    <w:lvl w:ilvl="3" w:tplc="4AB8CED2">
      <w:start w:val="1"/>
      <w:numFmt w:val="bullet"/>
      <w:lvlText w:val="•"/>
      <w:lvlJc w:val="left"/>
      <w:pPr>
        <w:ind w:left="1844" w:hanging="195"/>
      </w:pPr>
      <w:rPr>
        <w:rFonts w:hint="default"/>
      </w:rPr>
    </w:lvl>
    <w:lvl w:ilvl="4" w:tplc="E5FA35EC">
      <w:start w:val="1"/>
      <w:numFmt w:val="bullet"/>
      <w:lvlText w:val="•"/>
      <w:lvlJc w:val="left"/>
      <w:pPr>
        <w:ind w:left="2392" w:hanging="195"/>
      </w:pPr>
      <w:rPr>
        <w:rFonts w:hint="default"/>
      </w:rPr>
    </w:lvl>
    <w:lvl w:ilvl="5" w:tplc="EFBCB3BA">
      <w:start w:val="1"/>
      <w:numFmt w:val="bullet"/>
      <w:lvlText w:val="•"/>
      <w:lvlJc w:val="left"/>
      <w:pPr>
        <w:ind w:left="2940" w:hanging="195"/>
      </w:pPr>
      <w:rPr>
        <w:rFonts w:hint="default"/>
      </w:rPr>
    </w:lvl>
    <w:lvl w:ilvl="6" w:tplc="632E62EE">
      <w:start w:val="1"/>
      <w:numFmt w:val="bullet"/>
      <w:lvlText w:val="•"/>
      <w:lvlJc w:val="left"/>
      <w:pPr>
        <w:ind w:left="3488" w:hanging="195"/>
      </w:pPr>
      <w:rPr>
        <w:rFonts w:hint="default"/>
      </w:rPr>
    </w:lvl>
    <w:lvl w:ilvl="7" w:tplc="D51AFE52">
      <w:start w:val="1"/>
      <w:numFmt w:val="bullet"/>
      <w:lvlText w:val="•"/>
      <w:lvlJc w:val="left"/>
      <w:pPr>
        <w:ind w:left="4036" w:hanging="195"/>
      </w:pPr>
      <w:rPr>
        <w:rFonts w:hint="default"/>
      </w:rPr>
    </w:lvl>
    <w:lvl w:ilvl="8" w:tplc="300C9FD8">
      <w:start w:val="1"/>
      <w:numFmt w:val="bullet"/>
      <w:lvlText w:val="•"/>
      <w:lvlJc w:val="left"/>
      <w:pPr>
        <w:ind w:left="4584" w:hanging="195"/>
      </w:pPr>
      <w:rPr>
        <w:rFonts w:hint="default"/>
      </w:rPr>
    </w:lvl>
  </w:abstractNum>
  <w:abstractNum w:abstractNumId="25" w15:restartNumberingAfterBreak="0">
    <w:nsid w:val="61390BBA"/>
    <w:multiLevelType w:val="hybridMultilevel"/>
    <w:tmpl w:val="035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47BC"/>
    <w:multiLevelType w:val="hybridMultilevel"/>
    <w:tmpl w:val="92BE2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597720"/>
    <w:multiLevelType w:val="hybridMultilevel"/>
    <w:tmpl w:val="AE4AF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5E27D0"/>
    <w:multiLevelType w:val="hybridMultilevel"/>
    <w:tmpl w:val="0F28C696"/>
    <w:lvl w:ilvl="0" w:tplc="2A7AF16C">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67166"/>
    <w:multiLevelType w:val="hybridMultilevel"/>
    <w:tmpl w:val="3FE6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A6181"/>
    <w:multiLevelType w:val="hybridMultilevel"/>
    <w:tmpl w:val="B2DAF712"/>
    <w:lvl w:ilvl="0" w:tplc="27BA6036">
      <w:start w:val="1"/>
      <w:numFmt w:val="bullet"/>
      <w:lvlText w:val="•"/>
      <w:lvlJc w:val="left"/>
      <w:pPr>
        <w:ind w:left="775" w:hanging="339"/>
      </w:pPr>
      <w:rPr>
        <w:rFonts w:ascii="Times New Roman" w:eastAsia="Times New Roman" w:hAnsi="Times New Roman" w:cs="Times New Roman" w:hint="default"/>
        <w:w w:val="103"/>
        <w:sz w:val="20"/>
        <w:szCs w:val="20"/>
      </w:rPr>
    </w:lvl>
    <w:lvl w:ilvl="1" w:tplc="54243E48">
      <w:start w:val="1"/>
      <w:numFmt w:val="bullet"/>
      <w:lvlText w:val="•"/>
      <w:lvlJc w:val="left"/>
      <w:pPr>
        <w:ind w:left="1328" w:hanging="339"/>
      </w:pPr>
      <w:rPr>
        <w:rFonts w:hint="default"/>
      </w:rPr>
    </w:lvl>
    <w:lvl w:ilvl="2" w:tplc="B3C2CE4C">
      <w:start w:val="1"/>
      <w:numFmt w:val="bullet"/>
      <w:lvlText w:val="•"/>
      <w:lvlJc w:val="left"/>
      <w:pPr>
        <w:ind w:left="1876" w:hanging="339"/>
      </w:pPr>
      <w:rPr>
        <w:rFonts w:hint="default"/>
      </w:rPr>
    </w:lvl>
    <w:lvl w:ilvl="3" w:tplc="DE36657C">
      <w:start w:val="1"/>
      <w:numFmt w:val="bullet"/>
      <w:lvlText w:val="•"/>
      <w:lvlJc w:val="left"/>
      <w:pPr>
        <w:ind w:left="2424" w:hanging="339"/>
      </w:pPr>
      <w:rPr>
        <w:rFonts w:hint="default"/>
      </w:rPr>
    </w:lvl>
    <w:lvl w:ilvl="4" w:tplc="D8444626">
      <w:start w:val="1"/>
      <w:numFmt w:val="bullet"/>
      <w:lvlText w:val="•"/>
      <w:lvlJc w:val="left"/>
      <w:pPr>
        <w:ind w:left="2972" w:hanging="339"/>
      </w:pPr>
      <w:rPr>
        <w:rFonts w:hint="default"/>
      </w:rPr>
    </w:lvl>
    <w:lvl w:ilvl="5" w:tplc="6F04459C">
      <w:start w:val="1"/>
      <w:numFmt w:val="bullet"/>
      <w:lvlText w:val="•"/>
      <w:lvlJc w:val="left"/>
      <w:pPr>
        <w:ind w:left="3520" w:hanging="339"/>
      </w:pPr>
      <w:rPr>
        <w:rFonts w:hint="default"/>
      </w:rPr>
    </w:lvl>
    <w:lvl w:ilvl="6" w:tplc="CC3C9326">
      <w:start w:val="1"/>
      <w:numFmt w:val="bullet"/>
      <w:lvlText w:val="•"/>
      <w:lvlJc w:val="left"/>
      <w:pPr>
        <w:ind w:left="4068" w:hanging="339"/>
      </w:pPr>
      <w:rPr>
        <w:rFonts w:hint="default"/>
      </w:rPr>
    </w:lvl>
    <w:lvl w:ilvl="7" w:tplc="7F3A3312">
      <w:start w:val="1"/>
      <w:numFmt w:val="bullet"/>
      <w:lvlText w:val="•"/>
      <w:lvlJc w:val="left"/>
      <w:pPr>
        <w:ind w:left="4616" w:hanging="339"/>
      </w:pPr>
      <w:rPr>
        <w:rFonts w:hint="default"/>
      </w:rPr>
    </w:lvl>
    <w:lvl w:ilvl="8" w:tplc="B5949E00">
      <w:start w:val="1"/>
      <w:numFmt w:val="bullet"/>
      <w:lvlText w:val="•"/>
      <w:lvlJc w:val="left"/>
      <w:pPr>
        <w:ind w:left="5164" w:hanging="339"/>
      </w:pPr>
      <w:rPr>
        <w:rFonts w:hint="default"/>
      </w:rPr>
    </w:lvl>
  </w:abstractNum>
  <w:abstractNum w:abstractNumId="31" w15:restartNumberingAfterBreak="0">
    <w:nsid w:val="75161AEA"/>
    <w:multiLevelType w:val="hybridMultilevel"/>
    <w:tmpl w:val="6A56CFFE"/>
    <w:lvl w:ilvl="0" w:tplc="FB08EB86">
      <w:start w:val="1"/>
      <w:numFmt w:val="bullet"/>
      <w:lvlText w:val=""/>
      <w:lvlJc w:val="left"/>
      <w:pPr>
        <w:ind w:left="776" w:hanging="195"/>
      </w:pPr>
      <w:rPr>
        <w:rFonts w:ascii="Symbol" w:eastAsia="Symbol" w:hAnsi="Symbol" w:cs="Symbol" w:hint="default"/>
        <w:w w:val="103"/>
        <w:sz w:val="20"/>
        <w:szCs w:val="20"/>
      </w:rPr>
    </w:lvl>
    <w:lvl w:ilvl="1" w:tplc="FF60A918">
      <w:start w:val="1"/>
      <w:numFmt w:val="bullet"/>
      <w:lvlText w:val="•"/>
      <w:lvlJc w:val="left"/>
      <w:pPr>
        <w:ind w:left="1314" w:hanging="195"/>
      </w:pPr>
      <w:rPr>
        <w:rFonts w:hint="default"/>
      </w:rPr>
    </w:lvl>
    <w:lvl w:ilvl="2" w:tplc="792642B4">
      <w:start w:val="1"/>
      <w:numFmt w:val="bullet"/>
      <w:lvlText w:val="•"/>
      <w:lvlJc w:val="left"/>
      <w:pPr>
        <w:ind w:left="1849" w:hanging="195"/>
      </w:pPr>
      <w:rPr>
        <w:rFonts w:hint="default"/>
      </w:rPr>
    </w:lvl>
    <w:lvl w:ilvl="3" w:tplc="56C8CCA6">
      <w:start w:val="1"/>
      <w:numFmt w:val="bullet"/>
      <w:lvlText w:val="•"/>
      <w:lvlJc w:val="left"/>
      <w:pPr>
        <w:ind w:left="2384" w:hanging="195"/>
      </w:pPr>
      <w:rPr>
        <w:rFonts w:hint="default"/>
      </w:rPr>
    </w:lvl>
    <w:lvl w:ilvl="4" w:tplc="9ACC2F0C">
      <w:start w:val="1"/>
      <w:numFmt w:val="bullet"/>
      <w:lvlText w:val="•"/>
      <w:lvlJc w:val="left"/>
      <w:pPr>
        <w:ind w:left="2918" w:hanging="195"/>
      </w:pPr>
      <w:rPr>
        <w:rFonts w:hint="default"/>
      </w:rPr>
    </w:lvl>
    <w:lvl w:ilvl="5" w:tplc="3AAE7946">
      <w:start w:val="1"/>
      <w:numFmt w:val="bullet"/>
      <w:lvlText w:val="•"/>
      <w:lvlJc w:val="left"/>
      <w:pPr>
        <w:ind w:left="3453" w:hanging="195"/>
      </w:pPr>
      <w:rPr>
        <w:rFonts w:hint="default"/>
      </w:rPr>
    </w:lvl>
    <w:lvl w:ilvl="6" w:tplc="0C0A4FAA">
      <w:start w:val="1"/>
      <w:numFmt w:val="bullet"/>
      <w:lvlText w:val="•"/>
      <w:lvlJc w:val="left"/>
      <w:pPr>
        <w:ind w:left="3988" w:hanging="195"/>
      </w:pPr>
      <w:rPr>
        <w:rFonts w:hint="default"/>
      </w:rPr>
    </w:lvl>
    <w:lvl w:ilvl="7" w:tplc="AD10DCC2">
      <w:start w:val="1"/>
      <w:numFmt w:val="bullet"/>
      <w:lvlText w:val="•"/>
      <w:lvlJc w:val="left"/>
      <w:pPr>
        <w:ind w:left="4523" w:hanging="195"/>
      </w:pPr>
      <w:rPr>
        <w:rFonts w:hint="default"/>
      </w:rPr>
    </w:lvl>
    <w:lvl w:ilvl="8" w:tplc="9642C6EC">
      <w:start w:val="1"/>
      <w:numFmt w:val="bullet"/>
      <w:lvlText w:val="•"/>
      <w:lvlJc w:val="left"/>
      <w:pPr>
        <w:ind w:left="5057" w:hanging="195"/>
      </w:pPr>
      <w:rPr>
        <w:rFonts w:hint="default"/>
      </w:rPr>
    </w:lvl>
  </w:abstractNum>
  <w:abstractNum w:abstractNumId="32" w15:restartNumberingAfterBreak="0">
    <w:nsid w:val="75796A61"/>
    <w:multiLevelType w:val="hybridMultilevel"/>
    <w:tmpl w:val="8F74E3A8"/>
    <w:lvl w:ilvl="0" w:tplc="685CFD2C">
      <w:start w:val="1"/>
      <w:numFmt w:val="bullet"/>
      <w:lvlText w:val="•"/>
      <w:lvlJc w:val="left"/>
      <w:pPr>
        <w:ind w:left="775" w:hanging="339"/>
      </w:pPr>
      <w:rPr>
        <w:rFonts w:ascii="Times New Roman" w:eastAsia="Times New Roman" w:hAnsi="Times New Roman" w:cs="Times New Roman" w:hint="default"/>
        <w:w w:val="103"/>
        <w:sz w:val="20"/>
        <w:szCs w:val="20"/>
      </w:rPr>
    </w:lvl>
    <w:lvl w:ilvl="1" w:tplc="1032937C">
      <w:start w:val="1"/>
      <w:numFmt w:val="bullet"/>
      <w:lvlText w:val="•"/>
      <w:lvlJc w:val="left"/>
      <w:pPr>
        <w:ind w:left="1328" w:hanging="339"/>
      </w:pPr>
      <w:rPr>
        <w:rFonts w:hint="default"/>
      </w:rPr>
    </w:lvl>
    <w:lvl w:ilvl="2" w:tplc="8DA8EDDC">
      <w:start w:val="1"/>
      <w:numFmt w:val="bullet"/>
      <w:lvlText w:val="•"/>
      <w:lvlJc w:val="left"/>
      <w:pPr>
        <w:ind w:left="1876" w:hanging="339"/>
      </w:pPr>
      <w:rPr>
        <w:rFonts w:hint="default"/>
      </w:rPr>
    </w:lvl>
    <w:lvl w:ilvl="3" w:tplc="BF2C6C62">
      <w:start w:val="1"/>
      <w:numFmt w:val="bullet"/>
      <w:lvlText w:val="•"/>
      <w:lvlJc w:val="left"/>
      <w:pPr>
        <w:ind w:left="2424" w:hanging="339"/>
      </w:pPr>
      <w:rPr>
        <w:rFonts w:hint="default"/>
      </w:rPr>
    </w:lvl>
    <w:lvl w:ilvl="4" w:tplc="871CD540">
      <w:start w:val="1"/>
      <w:numFmt w:val="bullet"/>
      <w:lvlText w:val="•"/>
      <w:lvlJc w:val="left"/>
      <w:pPr>
        <w:ind w:left="2972" w:hanging="339"/>
      </w:pPr>
      <w:rPr>
        <w:rFonts w:hint="default"/>
      </w:rPr>
    </w:lvl>
    <w:lvl w:ilvl="5" w:tplc="70AC1908">
      <w:start w:val="1"/>
      <w:numFmt w:val="bullet"/>
      <w:lvlText w:val="•"/>
      <w:lvlJc w:val="left"/>
      <w:pPr>
        <w:ind w:left="3520" w:hanging="339"/>
      </w:pPr>
      <w:rPr>
        <w:rFonts w:hint="default"/>
      </w:rPr>
    </w:lvl>
    <w:lvl w:ilvl="6" w:tplc="BD38AED4">
      <w:start w:val="1"/>
      <w:numFmt w:val="bullet"/>
      <w:lvlText w:val="•"/>
      <w:lvlJc w:val="left"/>
      <w:pPr>
        <w:ind w:left="4068" w:hanging="339"/>
      </w:pPr>
      <w:rPr>
        <w:rFonts w:hint="default"/>
      </w:rPr>
    </w:lvl>
    <w:lvl w:ilvl="7" w:tplc="A790F36E">
      <w:start w:val="1"/>
      <w:numFmt w:val="bullet"/>
      <w:lvlText w:val="•"/>
      <w:lvlJc w:val="left"/>
      <w:pPr>
        <w:ind w:left="4616" w:hanging="339"/>
      </w:pPr>
      <w:rPr>
        <w:rFonts w:hint="default"/>
      </w:rPr>
    </w:lvl>
    <w:lvl w:ilvl="8" w:tplc="4C8867BA">
      <w:start w:val="1"/>
      <w:numFmt w:val="bullet"/>
      <w:lvlText w:val="•"/>
      <w:lvlJc w:val="left"/>
      <w:pPr>
        <w:ind w:left="5164" w:hanging="339"/>
      </w:pPr>
      <w:rPr>
        <w:rFonts w:hint="default"/>
      </w:rPr>
    </w:lvl>
  </w:abstractNum>
  <w:abstractNum w:abstractNumId="33" w15:restartNumberingAfterBreak="0">
    <w:nsid w:val="7A0D1A40"/>
    <w:multiLevelType w:val="hybridMultilevel"/>
    <w:tmpl w:val="A0648B12"/>
    <w:lvl w:ilvl="0" w:tplc="BA6EC35C">
      <w:start w:val="1"/>
      <w:numFmt w:val="bullet"/>
      <w:lvlText w:val="•"/>
      <w:lvlJc w:val="left"/>
      <w:pPr>
        <w:tabs>
          <w:tab w:val="num" w:pos="720"/>
        </w:tabs>
        <w:ind w:left="720" w:hanging="360"/>
      </w:pPr>
      <w:rPr>
        <w:rFonts w:ascii="Times New Roman" w:hAnsi="Times New Roman" w:hint="default"/>
      </w:rPr>
    </w:lvl>
    <w:lvl w:ilvl="1" w:tplc="19CAD238" w:tentative="1">
      <w:start w:val="1"/>
      <w:numFmt w:val="bullet"/>
      <w:lvlText w:val="•"/>
      <w:lvlJc w:val="left"/>
      <w:pPr>
        <w:tabs>
          <w:tab w:val="num" w:pos="1440"/>
        </w:tabs>
        <w:ind w:left="1440" w:hanging="360"/>
      </w:pPr>
      <w:rPr>
        <w:rFonts w:ascii="Times New Roman" w:hAnsi="Times New Roman" w:hint="default"/>
      </w:rPr>
    </w:lvl>
    <w:lvl w:ilvl="2" w:tplc="5C74652E" w:tentative="1">
      <w:start w:val="1"/>
      <w:numFmt w:val="bullet"/>
      <w:lvlText w:val="•"/>
      <w:lvlJc w:val="left"/>
      <w:pPr>
        <w:tabs>
          <w:tab w:val="num" w:pos="2160"/>
        </w:tabs>
        <w:ind w:left="2160" w:hanging="360"/>
      </w:pPr>
      <w:rPr>
        <w:rFonts w:ascii="Times New Roman" w:hAnsi="Times New Roman" w:hint="default"/>
      </w:rPr>
    </w:lvl>
    <w:lvl w:ilvl="3" w:tplc="EBE2DC06" w:tentative="1">
      <w:start w:val="1"/>
      <w:numFmt w:val="bullet"/>
      <w:lvlText w:val="•"/>
      <w:lvlJc w:val="left"/>
      <w:pPr>
        <w:tabs>
          <w:tab w:val="num" w:pos="2880"/>
        </w:tabs>
        <w:ind w:left="2880" w:hanging="360"/>
      </w:pPr>
      <w:rPr>
        <w:rFonts w:ascii="Times New Roman" w:hAnsi="Times New Roman" w:hint="default"/>
      </w:rPr>
    </w:lvl>
    <w:lvl w:ilvl="4" w:tplc="91E8046A" w:tentative="1">
      <w:start w:val="1"/>
      <w:numFmt w:val="bullet"/>
      <w:lvlText w:val="•"/>
      <w:lvlJc w:val="left"/>
      <w:pPr>
        <w:tabs>
          <w:tab w:val="num" w:pos="3600"/>
        </w:tabs>
        <w:ind w:left="3600" w:hanging="360"/>
      </w:pPr>
      <w:rPr>
        <w:rFonts w:ascii="Times New Roman" w:hAnsi="Times New Roman" w:hint="default"/>
      </w:rPr>
    </w:lvl>
    <w:lvl w:ilvl="5" w:tplc="D0A4A10A" w:tentative="1">
      <w:start w:val="1"/>
      <w:numFmt w:val="bullet"/>
      <w:lvlText w:val="•"/>
      <w:lvlJc w:val="left"/>
      <w:pPr>
        <w:tabs>
          <w:tab w:val="num" w:pos="4320"/>
        </w:tabs>
        <w:ind w:left="4320" w:hanging="360"/>
      </w:pPr>
      <w:rPr>
        <w:rFonts w:ascii="Times New Roman" w:hAnsi="Times New Roman" w:hint="default"/>
      </w:rPr>
    </w:lvl>
    <w:lvl w:ilvl="6" w:tplc="65C6E498" w:tentative="1">
      <w:start w:val="1"/>
      <w:numFmt w:val="bullet"/>
      <w:lvlText w:val="•"/>
      <w:lvlJc w:val="left"/>
      <w:pPr>
        <w:tabs>
          <w:tab w:val="num" w:pos="5040"/>
        </w:tabs>
        <w:ind w:left="5040" w:hanging="360"/>
      </w:pPr>
      <w:rPr>
        <w:rFonts w:ascii="Times New Roman" w:hAnsi="Times New Roman" w:hint="default"/>
      </w:rPr>
    </w:lvl>
    <w:lvl w:ilvl="7" w:tplc="5F4A0216" w:tentative="1">
      <w:start w:val="1"/>
      <w:numFmt w:val="bullet"/>
      <w:lvlText w:val="•"/>
      <w:lvlJc w:val="left"/>
      <w:pPr>
        <w:tabs>
          <w:tab w:val="num" w:pos="5760"/>
        </w:tabs>
        <w:ind w:left="5760" w:hanging="360"/>
      </w:pPr>
      <w:rPr>
        <w:rFonts w:ascii="Times New Roman" w:hAnsi="Times New Roman" w:hint="default"/>
      </w:rPr>
    </w:lvl>
    <w:lvl w:ilvl="8" w:tplc="5E8CB92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AF42DD7"/>
    <w:multiLevelType w:val="hybridMultilevel"/>
    <w:tmpl w:val="BAA497BC"/>
    <w:lvl w:ilvl="0" w:tplc="A7A057AC">
      <w:start w:val="1"/>
      <w:numFmt w:val="bullet"/>
      <w:lvlText w:val="•"/>
      <w:lvlJc w:val="left"/>
      <w:pPr>
        <w:ind w:left="775" w:hanging="339"/>
      </w:pPr>
      <w:rPr>
        <w:rFonts w:ascii="Times New Roman" w:eastAsia="Times New Roman" w:hAnsi="Times New Roman" w:cs="Times New Roman" w:hint="default"/>
        <w:w w:val="103"/>
        <w:sz w:val="20"/>
        <w:szCs w:val="20"/>
      </w:rPr>
    </w:lvl>
    <w:lvl w:ilvl="1" w:tplc="CDACB9FE">
      <w:start w:val="1"/>
      <w:numFmt w:val="bullet"/>
      <w:lvlText w:val="•"/>
      <w:lvlJc w:val="left"/>
      <w:pPr>
        <w:ind w:left="1328" w:hanging="339"/>
      </w:pPr>
      <w:rPr>
        <w:rFonts w:hint="default"/>
      </w:rPr>
    </w:lvl>
    <w:lvl w:ilvl="2" w:tplc="C8BA3EC4">
      <w:start w:val="1"/>
      <w:numFmt w:val="bullet"/>
      <w:lvlText w:val="•"/>
      <w:lvlJc w:val="left"/>
      <w:pPr>
        <w:ind w:left="1876" w:hanging="339"/>
      </w:pPr>
      <w:rPr>
        <w:rFonts w:hint="default"/>
      </w:rPr>
    </w:lvl>
    <w:lvl w:ilvl="3" w:tplc="3864D622">
      <w:start w:val="1"/>
      <w:numFmt w:val="bullet"/>
      <w:lvlText w:val="•"/>
      <w:lvlJc w:val="left"/>
      <w:pPr>
        <w:ind w:left="2424" w:hanging="339"/>
      </w:pPr>
      <w:rPr>
        <w:rFonts w:hint="default"/>
      </w:rPr>
    </w:lvl>
    <w:lvl w:ilvl="4" w:tplc="81C4CEAE">
      <w:start w:val="1"/>
      <w:numFmt w:val="bullet"/>
      <w:lvlText w:val="•"/>
      <w:lvlJc w:val="left"/>
      <w:pPr>
        <w:ind w:left="2972" w:hanging="339"/>
      </w:pPr>
      <w:rPr>
        <w:rFonts w:hint="default"/>
      </w:rPr>
    </w:lvl>
    <w:lvl w:ilvl="5" w:tplc="7E644964">
      <w:start w:val="1"/>
      <w:numFmt w:val="bullet"/>
      <w:lvlText w:val="•"/>
      <w:lvlJc w:val="left"/>
      <w:pPr>
        <w:ind w:left="3520" w:hanging="339"/>
      </w:pPr>
      <w:rPr>
        <w:rFonts w:hint="default"/>
      </w:rPr>
    </w:lvl>
    <w:lvl w:ilvl="6" w:tplc="F5124884">
      <w:start w:val="1"/>
      <w:numFmt w:val="bullet"/>
      <w:lvlText w:val="•"/>
      <w:lvlJc w:val="left"/>
      <w:pPr>
        <w:ind w:left="4068" w:hanging="339"/>
      </w:pPr>
      <w:rPr>
        <w:rFonts w:hint="default"/>
      </w:rPr>
    </w:lvl>
    <w:lvl w:ilvl="7" w:tplc="4C745B88">
      <w:start w:val="1"/>
      <w:numFmt w:val="bullet"/>
      <w:lvlText w:val="•"/>
      <w:lvlJc w:val="left"/>
      <w:pPr>
        <w:ind w:left="4616" w:hanging="339"/>
      </w:pPr>
      <w:rPr>
        <w:rFonts w:hint="default"/>
      </w:rPr>
    </w:lvl>
    <w:lvl w:ilvl="8" w:tplc="037C2492">
      <w:start w:val="1"/>
      <w:numFmt w:val="bullet"/>
      <w:lvlText w:val="•"/>
      <w:lvlJc w:val="left"/>
      <w:pPr>
        <w:ind w:left="5164" w:hanging="339"/>
      </w:pPr>
      <w:rPr>
        <w:rFonts w:hint="default"/>
      </w:rPr>
    </w:lvl>
  </w:abstractNum>
  <w:abstractNum w:abstractNumId="35" w15:restartNumberingAfterBreak="0">
    <w:nsid w:val="7D4E6760"/>
    <w:multiLevelType w:val="hybridMultilevel"/>
    <w:tmpl w:val="19ECB826"/>
    <w:lvl w:ilvl="0" w:tplc="4334AB1A">
      <w:start w:val="1"/>
      <w:numFmt w:val="bullet"/>
      <w:lvlText w:val=""/>
      <w:lvlJc w:val="left"/>
      <w:pPr>
        <w:ind w:left="776" w:hanging="195"/>
      </w:pPr>
      <w:rPr>
        <w:rFonts w:ascii="Symbol" w:eastAsia="Symbol" w:hAnsi="Symbol" w:cs="Symbol" w:hint="default"/>
        <w:w w:val="103"/>
        <w:sz w:val="20"/>
        <w:szCs w:val="20"/>
      </w:rPr>
    </w:lvl>
    <w:lvl w:ilvl="1" w:tplc="93FEDA72">
      <w:start w:val="1"/>
      <w:numFmt w:val="bullet"/>
      <w:lvlText w:val="•"/>
      <w:lvlJc w:val="left"/>
      <w:pPr>
        <w:ind w:left="1314" w:hanging="195"/>
      </w:pPr>
      <w:rPr>
        <w:rFonts w:hint="default"/>
      </w:rPr>
    </w:lvl>
    <w:lvl w:ilvl="2" w:tplc="C4BE5F4A">
      <w:start w:val="1"/>
      <w:numFmt w:val="bullet"/>
      <w:lvlText w:val="•"/>
      <w:lvlJc w:val="left"/>
      <w:pPr>
        <w:ind w:left="1849" w:hanging="195"/>
      </w:pPr>
      <w:rPr>
        <w:rFonts w:hint="default"/>
      </w:rPr>
    </w:lvl>
    <w:lvl w:ilvl="3" w:tplc="169EF700">
      <w:start w:val="1"/>
      <w:numFmt w:val="bullet"/>
      <w:lvlText w:val="•"/>
      <w:lvlJc w:val="left"/>
      <w:pPr>
        <w:ind w:left="2384" w:hanging="195"/>
      </w:pPr>
      <w:rPr>
        <w:rFonts w:hint="default"/>
      </w:rPr>
    </w:lvl>
    <w:lvl w:ilvl="4" w:tplc="668221B8">
      <w:start w:val="1"/>
      <w:numFmt w:val="bullet"/>
      <w:lvlText w:val="•"/>
      <w:lvlJc w:val="left"/>
      <w:pPr>
        <w:ind w:left="2918" w:hanging="195"/>
      </w:pPr>
      <w:rPr>
        <w:rFonts w:hint="default"/>
      </w:rPr>
    </w:lvl>
    <w:lvl w:ilvl="5" w:tplc="13F4E15E">
      <w:start w:val="1"/>
      <w:numFmt w:val="bullet"/>
      <w:lvlText w:val="•"/>
      <w:lvlJc w:val="left"/>
      <w:pPr>
        <w:ind w:left="3453" w:hanging="195"/>
      </w:pPr>
      <w:rPr>
        <w:rFonts w:hint="default"/>
      </w:rPr>
    </w:lvl>
    <w:lvl w:ilvl="6" w:tplc="56FA49D6">
      <w:start w:val="1"/>
      <w:numFmt w:val="bullet"/>
      <w:lvlText w:val="•"/>
      <w:lvlJc w:val="left"/>
      <w:pPr>
        <w:ind w:left="3988" w:hanging="195"/>
      </w:pPr>
      <w:rPr>
        <w:rFonts w:hint="default"/>
      </w:rPr>
    </w:lvl>
    <w:lvl w:ilvl="7" w:tplc="13D400B8">
      <w:start w:val="1"/>
      <w:numFmt w:val="bullet"/>
      <w:lvlText w:val="•"/>
      <w:lvlJc w:val="left"/>
      <w:pPr>
        <w:ind w:left="4523" w:hanging="195"/>
      </w:pPr>
      <w:rPr>
        <w:rFonts w:hint="default"/>
      </w:rPr>
    </w:lvl>
    <w:lvl w:ilvl="8" w:tplc="FB44E310">
      <w:start w:val="1"/>
      <w:numFmt w:val="bullet"/>
      <w:lvlText w:val="•"/>
      <w:lvlJc w:val="left"/>
      <w:pPr>
        <w:ind w:left="5057" w:hanging="195"/>
      </w:pPr>
      <w:rPr>
        <w:rFonts w:hint="default"/>
      </w:rPr>
    </w:lvl>
  </w:abstractNum>
  <w:abstractNum w:abstractNumId="36" w15:restartNumberingAfterBreak="0">
    <w:nsid w:val="7E1E13C2"/>
    <w:multiLevelType w:val="hybridMultilevel"/>
    <w:tmpl w:val="362C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0"/>
  </w:num>
  <w:num w:numId="4">
    <w:abstractNumId w:val="32"/>
  </w:num>
  <w:num w:numId="5">
    <w:abstractNumId w:val="24"/>
  </w:num>
  <w:num w:numId="6">
    <w:abstractNumId w:val="19"/>
  </w:num>
  <w:num w:numId="7">
    <w:abstractNumId w:val="34"/>
  </w:num>
  <w:num w:numId="8">
    <w:abstractNumId w:val="11"/>
  </w:num>
  <w:num w:numId="9">
    <w:abstractNumId w:val="21"/>
  </w:num>
  <w:num w:numId="10">
    <w:abstractNumId w:val="10"/>
  </w:num>
  <w:num w:numId="11">
    <w:abstractNumId w:val="35"/>
  </w:num>
  <w:num w:numId="12">
    <w:abstractNumId w:val="17"/>
  </w:num>
  <w:num w:numId="13">
    <w:abstractNumId w:val="31"/>
  </w:num>
  <w:num w:numId="14">
    <w:abstractNumId w:val="2"/>
  </w:num>
  <w:num w:numId="15">
    <w:abstractNumId w:val="13"/>
  </w:num>
  <w:num w:numId="16">
    <w:abstractNumId w:val="26"/>
  </w:num>
  <w:num w:numId="17">
    <w:abstractNumId w:val="1"/>
  </w:num>
  <w:num w:numId="18">
    <w:abstractNumId w:val="7"/>
  </w:num>
  <w:num w:numId="19">
    <w:abstractNumId w:val="20"/>
  </w:num>
  <w:num w:numId="20">
    <w:abstractNumId w:val="9"/>
  </w:num>
  <w:num w:numId="21">
    <w:abstractNumId w:val="36"/>
  </w:num>
  <w:num w:numId="22">
    <w:abstractNumId w:val="33"/>
  </w:num>
  <w:num w:numId="23">
    <w:abstractNumId w:val="16"/>
  </w:num>
  <w:num w:numId="24">
    <w:abstractNumId w:val="12"/>
  </w:num>
  <w:num w:numId="25">
    <w:abstractNumId w:val="18"/>
  </w:num>
  <w:num w:numId="26">
    <w:abstractNumId w:val="28"/>
  </w:num>
  <w:num w:numId="27">
    <w:abstractNumId w:val="4"/>
  </w:num>
  <w:num w:numId="28">
    <w:abstractNumId w:val="27"/>
  </w:num>
  <w:num w:numId="29">
    <w:abstractNumId w:val="6"/>
  </w:num>
  <w:num w:numId="30">
    <w:abstractNumId w:val="5"/>
  </w:num>
  <w:num w:numId="31">
    <w:abstractNumId w:val="15"/>
  </w:num>
  <w:num w:numId="32">
    <w:abstractNumId w:val="0"/>
  </w:num>
  <w:num w:numId="33">
    <w:abstractNumId w:val="22"/>
  </w:num>
  <w:num w:numId="34">
    <w:abstractNumId w:val="23"/>
  </w:num>
  <w:num w:numId="35">
    <w:abstractNumId w:val="29"/>
  </w:num>
  <w:num w:numId="36">
    <w:abstractNumId w:val="2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B9"/>
    <w:rsid w:val="00005834"/>
    <w:rsid w:val="00061D5F"/>
    <w:rsid w:val="000B5526"/>
    <w:rsid w:val="00125BCA"/>
    <w:rsid w:val="00135C23"/>
    <w:rsid w:val="00136310"/>
    <w:rsid w:val="001A4A26"/>
    <w:rsid w:val="001B188E"/>
    <w:rsid w:val="00213A0F"/>
    <w:rsid w:val="002C7903"/>
    <w:rsid w:val="002D2AED"/>
    <w:rsid w:val="003003E4"/>
    <w:rsid w:val="00305443"/>
    <w:rsid w:val="003133DA"/>
    <w:rsid w:val="00386E3F"/>
    <w:rsid w:val="00397998"/>
    <w:rsid w:val="003E0FCF"/>
    <w:rsid w:val="004648A1"/>
    <w:rsid w:val="00472BE7"/>
    <w:rsid w:val="005018F0"/>
    <w:rsid w:val="005237D9"/>
    <w:rsid w:val="00554AB6"/>
    <w:rsid w:val="005B372F"/>
    <w:rsid w:val="005C1D12"/>
    <w:rsid w:val="00622A4C"/>
    <w:rsid w:val="00643627"/>
    <w:rsid w:val="006B573B"/>
    <w:rsid w:val="006E0CE1"/>
    <w:rsid w:val="00703726"/>
    <w:rsid w:val="0076382D"/>
    <w:rsid w:val="007B1F3D"/>
    <w:rsid w:val="008836F3"/>
    <w:rsid w:val="00885B3D"/>
    <w:rsid w:val="00885C91"/>
    <w:rsid w:val="008C6933"/>
    <w:rsid w:val="00914448"/>
    <w:rsid w:val="009A6DB9"/>
    <w:rsid w:val="009D410F"/>
    <w:rsid w:val="009E26DC"/>
    <w:rsid w:val="009E3942"/>
    <w:rsid w:val="009F77E5"/>
    <w:rsid w:val="00A04DF9"/>
    <w:rsid w:val="00A62A23"/>
    <w:rsid w:val="00A7195A"/>
    <w:rsid w:val="00A93DED"/>
    <w:rsid w:val="00B6222C"/>
    <w:rsid w:val="00B7667A"/>
    <w:rsid w:val="00B836E6"/>
    <w:rsid w:val="00BA4595"/>
    <w:rsid w:val="00C1013B"/>
    <w:rsid w:val="00C13BA2"/>
    <w:rsid w:val="00C56FB3"/>
    <w:rsid w:val="00C70782"/>
    <w:rsid w:val="00CA58E2"/>
    <w:rsid w:val="00CA713A"/>
    <w:rsid w:val="00D05BC2"/>
    <w:rsid w:val="00D237FE"/>
    <w:rsid w:val="00D62A14"/>
    <w:rsid w:val="00D91327"/>
    <w:rsid w:val="00D91C54"/>
    <w:rsid w:val="00DF11D5"/>
    <w:rsid w:val="00E0052F"/>
    <w:rsid w:val="00E12AAD"/>
    <w:rsid w:val="00E202E1"/>
    <w:rsid w:val="00E446CE"/>
    <w:rsid w:val="00E605B8"/>
    <w:rsid w:val="00E924F9"/>
    <w:rsid w:val="00EF01B9"/>
    <w:rsid w:val="00F0374B"/>
    <w:rsid w:val="00FB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2898"/>
  <w15:docId w15:val="{F2947756-CFA4-4035-B251-E6079407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DB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6DB9"/>
    <w:pPr>
      <w:widowControl w:val="0"/>
    </w:pPr>
    <w:rPr>
      <w:rFonts w:ascii="Arial" w:eastAsia="Arial" w:hAnsi="Arial" w:cs="Arial"/>
      <w:b/>
      <w:bCs/>
      <w:sz w:val="20"/>
      <w:szCs w:val="20"/>
      <w:lang w:val="en-US"/>
    </w:rPr>
  </w:style>
  <w:style w:type="character" w:customStyle="1" w:styleId="BodyTextChar">
    <w:name w:val="Body Text Char"/>
    <w:basedOn w:val="DefaultParagraphFont"/>
    <w:link w:val="BodyText"/>
    <w:uiPriority w:val="1"/>
    <w:rsid w:val="009A6DB9"/>
    <w:rPr>
      <w:rFonts w:ascii="Arial" w:eastAsia="Arial" w:hAnsi="Arial" w:cs="Arial"/>
      <w:b/>
      <w:bCs/>
      <w:sz w:val="20"/>
      <w:szCs w:val="20"/>
      <w:lang w:val="en-US"/>
    </w:rPr>
  </w:style>
  <w:style w:type="paragraph" w:styleId="ListParagraph">
    <w:name w:val="List Paragraph"/>
    <w:basedOn w:val="Normal"/>
    <w:uiPriority w:val="1"/>
    <w:qFormat/>
    <w:rsid w:val="009A6DB9"/>
    <w:pPr>
      <w:widowControl w:val="0"/>
    </w:pPr>
    <w:rPr>
      <w:rFonts w:ascii="Arial" w:eastAsia="Arial" w:hAnsi="Arial" w:cs="Arial"/>
      <w:lang w:val="en-US"/>
    </w:rPr>
  </w:style>
  <w:style w:type="paragraph" w:styleId="Header">
    <w:name w:val="header"/>
    <w:basedOn w:val="Normal"/>
    <w:link w:val="HeaderChar"/>
    <w:uiPriority w:val="99"/>
    <w:unhideWhenUsed/>
    <w:rsid w:val="009A6DB9"/>
    <w:pPr>
      <w:widowControl w:val="0"/>
      <w:tabs>
        <w:tab w:val="center" w:pos="4513"/>
        <w:tab w:val="right" w:pos="9026"/>
      </w:tabs>
    </w:pPr>
    <w:rPr>
      <w:rFonts w:ascii="Arial" w:eastAsia="Arial" w:hAnsi="Arial" w:cs="Arial"/>
      <w:lang w:val="en-US"/>
    </w:rPr>
  </w:style>
  <w:style w:type="character" w:customStyle="1" w:styleId="HeaderChar">
    <w:name w:val="Header Char"/>
    <w:basedOn w:val="DefaultParagraphFont"/>
    <w:link w:val="Header"/>
    <w:uiPriority w:val="99"/>
    <w:rsid w:val="009A6DB9"/>
    <w:rPr>
      <w:rFonts w:ascii="Arial" w:eastAsia="Arial" w:hAnsi="Arial" w:cs="Arial"/>
      <w:lang w:val="en-US"/>
    </w:rPr>
  </w:style>
  <w:style w:type="paragraph" w:styleId="Footer">
    <w:name w:val="footer"/>
    <w:basedOn w:val="Normal"/>
    <w:link w:val="FooterChar"/>
    <w:uiPriority w:val="99"/>
    <w:unhideWhenUsed/>
    <w:rsid w:val="00386E3F"/>
    <w:pPr>
      <w:tabs>
        <w:tab w:val="center" w:pos="4513"/>
        <w:tab w:val="right" w:pos="9026"/>
      </w:tabs>
    </w:pPr>
  </w:style>
  <w:style w:type="character" w:customStyle="1" w:styleId="FooterChar">
    <w:name w:val="Footer Char"/>
    <w:basedOn w:val="DefaultParagraphFont"/>
    <w:link w:val="Footer"/>
    <w:uiPriority w:val="99"/>
    <w:rsid w:val="00386E3F"/>
    <w:rPr>
      <w:rFonts w:ascii="Times New Roman" w:hAnsi="Times New Roman"/>
    </w:rPr>
  </w:style>
  <w:style w:type="paragraph" w:styleId="BalloonText">
    <w:name w:val="Balloon Text"/>
    <w:basedOn w:val="Normal"/>
    <w:link w:val="BalloonTextChar"/>
    <w:uiPriority w:val="99"/>
    <w:semiHidden/>
    <w:unhideWhenUsed/>
    <w:rsid w:val="00C13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6257">
      <w:bodyDiv w:val="1"/>
      <w:marLeft w:val="0"/>
      <w:marRight w:val="0"/>
      <w:marTop w:val="0"/>
      <w:marBottom w:val="0"/>
      <w:divBdr>
        <w:top w:val="none" w:sz="0" w:space="0" w:color="auto"/>
        <w:left w:val="none" w:sz="0" w:space="0" w:color="auto"/>
        <w:bottom w:val="none" w:sz="0" w:space="0" w:color="auto"/>
        <w:right w:val="none" w:sz="0" w:space="0" w:color="auto"/>
      </w:divBdr>
      <w:divsChild>
        <w:div w:id="1133477753">
          <w:marLeft w:val="547"/>
          <w:marRight w:val="0"/>
          <w:marTop w:val="0"/>
          <w:marBottom w:val="0"/>
          <w:divBdr>
            <w:top w:val="none" w:sz="0" w:space="0" w:color="auto"/>
            <w:left w:val="none" w:sz="0" w:space="0" w:color="auto"/>
            <w:bottom w:val="none" w:sz="0" w:space="0" w:color="auto"/>
            <w:right w:val="none" w:sz="0" w:space="0" w:color="auto"/>
          </w:divBdr>
        </w:div>
      </w:divsChild>
    </w:div>
    <w:div w:id="1690642126">
      <w:bodyDiv w:val="1"/>
      <w:marLeft w:val="0"/>
      <w:marRight w:val="0"/>
      <w:marTop w:val="0"/>
      <w:marBottom w:val="0"/>
      <w:divBdr>
        <w:top w:val="none" w:sz="0" w:space="0" w:color="auto"/>
        <w:left w:val="none" w:sz="0" w:space="0" w:color="auto"/>
        <w:bottom w:val="none" w:sz="0" w:space="0" w:color="auto"/>
        <w:right w:val="none" w:sz="0" w:space="0" w:color="auto"/>
      </w:divBdr>
      <w:divsChild>
        <w:div w:id="1475558375">
          <w:marLeft w:val="547"/>
          <w:marRight w:val="0"/>
          <w:marTop w:val="0"/>
          <w:marBottom w:val="0"/>
          <w:divBdr>
            <w:top w:val="none" w:sz="0" w:space="0" w:color="auto"/>
            <w:left w:val="none" w:sz="0" w:space="0" w:color="auto"/>
            <w:bottom w:val="none" w:sz="0" w:space="0" w:color="auto"/>
            <w:right w:val="none" w:sz="0" w:space="0" w:color="auto"/>
          </w:divBdr>
        </w:div>
        <w:div w:id="152990093">
          <w:marLeft w:val="547"/>
          <w:marRight w:val="0"/>
          <w:marTop w:val="0"/>
          <w:marBottom w:val="0"/>
          <w:divBdr>
            <w:top w:val="none" w:sz="0" w:space="0" w:color="auto"/>
            <w:left w:val="none" w:sz="0" w:space="0" w:color="auto"/>
            <w:bottom w:val="none" w:sz="0" w:space="0" w:color="auto"/>
            <w:right w:val="none" w:sz="0" w:space="0" w:color="auto"/>
          </w:divBdr>
        </w:div>
        <w:div w:id="2097258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20</Pages>
  <Words>4095</Words>
  <Characters>23346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Evagora V (Staff)</dc:creator>
  <cp:keywords/>
  <dc:description/>
  <cp:lastModifiedBy>Evagora V (Staff)</cp:lastModifiedBy>
  <cp:revision>57</cp:revision>
  <cp:lastPrinted>2019-01-20T11:23:00Z</cp:lastPrinted>
  <dcterms:created xsi:type="dcterms:W3CDTF">2019-01-15T16:51:00Z</dcterms:created>
  <dcterms:modified xsi:type="dcterms:W3CDTF">2019-01-20T11:34:00Z</dcterms:modified>
</cp:coreProperties>
</file>